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D1" w:rsidRPr="005D0D8A" w:rsidRDefault="005A658C" w:rsidP="005D0D8A">
      <w:pPr>
        <w:spacing w:after="0"/>
        <w:ind w:right="3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6804025" cy="9358870"/>
            <wp:effectExtent l="0" t="0" r="0" b="0"/>
            <wp:docPr id="2" name="Рисунок 2" descr="C:\Users\DT_3\Downloads\мой выбо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T_3\Downloads\мой выбор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935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20D1" w:rsidRPr="005D0D8A" w:rsidRDefault="00F720D1" w:rsidP="00F720D1">
      <w:pPr>
        <w:spacing w:after="0"/>
        <w:ind w:left="227" w:right="3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</w:pPr>
    </w:p>
    <w:p w:rsidR="00F720D1" w:rsidRPr="005D0D8A" w:rsidRDefault="00F720D1" w:rsidP="002452C7">
      <w:pPr>
        <w:spacing w:after="0"/>
        <w:ind w:left="227" w:right="3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</w:pPr>
    </w:p>
    <w:p w:rsidR="008B4764" w:rsidRPr="002452C7" w:rsidRDefault="008B4764" w:rsidP="002452C7">
      <w:pPr>
        <w:spacing w:after="0"/>
        <w:ind w:left="22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C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B4764" w:rsidRPr="002452C7" w:rsidRDefault="008B4764" w:rsidP="002452C7">
      <w:pPr>
        <w:spacing w:after="0"/>
        <w:ind w:left="22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C7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0C6891" w:rsidRPr="000C6891" w:rsidRDefault="000C6891" w:rsidP="000C6891">
      <w:pPr>
        <w:jc w:val="both"/>
        <w:rPr>
          <w:rFonts w:ascii="Times New Roman" w:hAnsi="Times New Roman"/>
          <w:sz w:val="24"/>
          <w:szCs w:val="24"/>
        </w:rPr>
      </w:pPr>
      <w:r w:rsidRPr="000C6891">
        <w:rPr>
          <w:rFonts w:ascii="Times New Roman" w:hAnsi="Times New Roman"/>
          <w:sz w:val="24"/>
          <w:szCs w:val="24"/>
        </w:rPr>
        <w:t>Одной из проблем современного общества остается проблема асоциального поведения детей и подростков, их безнадзорности, подверженности негативным зависимостям (</w:t>
      </w:r>
      <w:proofErr w:type="spellStart"/>
      <w:r w:rsidRPr="000C6891">
        <w:rPr>
          <w:rFonts w:ascii="Times New Roman" w:hAnsi="Times New Roman"/>
          <w:sz w:val="24"/>
          <w:szCs w:val="24"/>
        </w:rPr>
        <w:t>табакокурению</w:t>
      </w:r>
      <w:proofErr w:type="spellEnd"/>
      <w:r w:rsidRPr="000C6891">
        <w:rPr>
          <w:rFonts w:ascii="Times New Roman" w:hAnsi="Times New Roman"/>
          <w:sz w:val="24"/>
          <w:szCs w:val="24"/>
        </w:rPr>
        <w:t xml:space="preserve">, употреблению ПАВ, алкоголизму, наркомании). Школа является важнейшим после семьи субъектом социализации, способным существенно влиять на сознание ребенка, обеспечивать защиту его прав и законных интересов, выявлять причины и условия развития преступных наклонностей, влиять на обстановку в семьях, относящихся к группе «социального риска», и корректировать процесс развития личности ребенка. Система семейного воспитания претерпела значительные изменения, что обусловлено рядом негативных факторов: социальными, экономическими трудностями, неблагоприятным психологическим  климатом,  недостаточным  уровнем  психолого-педагогической культуры родителей, а также правовых знаний. В результате даже вполне благополучных семьях часто отсутствует взаимопонимание между детьми и родителями. Следствием этого является отсутствие превентивной психологической защиты, ценностного барьера у ребенка или подростка, препятствующего негативным проявлениям в его поведении. Необходимость создания и реализации программы по профилактике асоциального поведения и негативных зависимостей </w:t>
      </w:r>
      <w:proofErr w:type="gramStart"/>
      <w:r w:rsidRPr="000C6891">
        <w:rPr>
          <w:rFonts w:ascii="Times New Roman" w:hAnsi="Times New Roman"/>
          <w:sz w:val="24"/>
          <w:szCs w:val="24"/>
        </w:rPr>
        <w:t>среди</w:t>
      </w:r>
      <w:proofErr w:type="gramEnd"/>
      <w:r w:rsidRPr="000C6891">
        <w:rPr>
          <w:rFonts w:ascii="Times New Roman" w:hAnsi="Times New Roman"/>
          <w:sz w:val="24"/>
          <w:szCs w:val="24"/>
        </w:rPr>
        <w:t xml:space="preserve"> обучающихся «Мой выбор» обусловлена именно этими факторами. Выход из создавшейся ситуации возможен в выработке механизмов эффективного взаимодействия школы, семьи, ведомственных организаций, занимающихся профилактикой асоциального поведения детей и подростков, в совершенствовании воспитательного процесса, направленного на формирование у учащихся активной гражданской позиции, правовой культуры и культуры здорового образа жизни.</w:t>
      </w:r>
    </w:p>
    <w:p w:rsidR="00D97B70" w:rsidRPr="002452C7" w:rsidRDefault="00760B48" w:rsidP="002452C7">
      <w:pPr>
        <w:spacing w:after="0"/>
        <w:ind w:left="22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C7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760B48" w:rsidRPr="002452C7" w:rsidRDefault="00760B48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2452C7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DB6BEE">
        <w:rPr>
          <w:rFonts w:ascii="Times New Roman" w:hAnsi="Times New Roman" w:cs="Times New Roman"/>
          <w:sz w:val="24"/>
          <w:szCs w:val="24"/>
        </w:rPr>
        <w:t>воспитание законопослушного поведения детей, состоящих на различных видах профилактических учетов</w:t>
      </w:r>
    </w:p>
    <w:p w:rsidR="00731282" w:rsidRPr="002452C7" w:rsidRDefault="00731282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0536C7" w:rsidRPr="002452C7" w:rsidRDefault="000536C7" w:rsidP="002452C7">
      <w:pPr>
        <w:spacing w:after="0"/>
        <w:ind w:left="22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C7">
        <w:rPr>
          <w:rFonts w:ascii="Times New Roman" w:hAnsi="Times New Roman" w:cs="Times New Roman"/>
          <w:b/>
          <w:sz w:val="24"/>
          <w:szCs w:val="24"/>
        </w:rPr>
        <w:t>Сведения о программе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4961"/>
      </w:tblGrid>
      <w:tr w:rsidR="00B7414A" w:rsidRPr="002452C7" w:rsidTr="00B7414A">
        <w:tc>
          <w:tcPr>
            <w:tcW w:w="4536" w:type="dxa"/>
          </w:tcPr>
          <w:p w:rsidR="00B7414A" w:rsidRPr="002452C7" w:rsidRDefault="00B7414A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Область применения:</w:t>
            </w:r>
          </w:p>
        </w:tc>
        <w:tc>
          <w:tcPr>
            <w:tcW w:w="4961" w:type="dxa"/>
          </w:tcPr>
          <w:p w:rsidR="00B7414A" w:rsidRPr="002452C7" w:rsidRDefault="00B7414A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</w:tr>
      <w:tr w:rsidR="00B7414A" w:rsidRPr="002452C7" w:rsidTr="00B7414A">
        <w:tc>
          <w:tcPr>
            <w:tcW w:w="4536" w:type="dxa"/>
          </w:tcPr>
          <w:p w:rsidR="00B7414A" w:rsidRPr="002452C7" w:rsidRDefault="00B7414A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961" w:type="dxa"/>
          </w:tcPr>
          <w:p w:rsidR="00B7414A" w:rsidRPr="002452C7" w:rsidRDefault="000C6891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</w:tr>
      <w:tr w:rsidR="00B7414A" w:rsidRPr="002452C7" w:rsidTr="00B7414A">
        <w:tc>
          <w:tcPr>
            <w:tcW w:w="4536" w:type="dxa"/>
          </w:tcPr>
          <w:p w:rsidR="00B7414A" w:rsidRPr="002452C7" w:rsidRDefault="00B7414A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4961" w:type="dxa"/>
          </w:tcPr>
          <w:p w:rsidR="00B7414A" w:rsidRPr="002452C7" w:rsidRDefault="00FC29B1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B7414A" w:rsidRPr="002452C7" w:rsidTr="00B7414A">
        <w:tc>
          <w:tcPr>
            <w:tcW w:w="4536" w:type="dxa"/>
          </w:tcPr>
          <w:p w:rsidR="00B7414A" w:rsidRPr="002452C7" w:rsidRDefault="00B7414A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4961" w:type="dxa"/>
          </w:tcPr>
          <w:p w:rsidR="00B7414A" w:rsidRPr="002452C7" w:rsidRDefault="00B7414A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B7414A" w:rsidRPr="002452C7" w:rsidTr="00B7414A">
        <w:tc>
          <w:tcPr>
            <w:tcW w:w="4536" w:type="dxa"/>
          </w:tcPr>
          <w:p w:rsidR="00B7414A" w:rsidRPr="002452C7" w:rsidRDefault="00B7414A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4961" w:type="dxa"/>
          </w:tcPr>
          <w:p w:rsidR="00B7414A" w:rsidRPr="002452C7" w:rsidRDefault="000C6891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7FDC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B7414A" w:rsidRPr="002452C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B7414A" w:rsidRPr="002452C7" w:rsidTr="00B7414A">
        <w:tc>
          <w:tcPr>
            <w:tcW w:w="4536" w:type="dxa"/>
          </w:tcPr>
          <w:p w:rsidR="00B7414A" w:rsidRPr="002452C7" w:rsidRDefault="00B7414A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Количество человек в группе</w:t>
            </w:r>
          </w:p>
        </w:tc>
        <w:tc>
          <w:tcPr>
            <w:tcW w:w="4961" w:type="dxa"/>
          </w:tcPr>
          <w:p w:rsidR="00B7414A" w:rsidRPr="002452C7" w:rsidRDefault="00D86D09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  <w:r w:rsidR="00B70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9B1" w:rsidRPr="002452C7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</w:tr>
      <w:tr w:rsidR="00B7414A" w:rsidRPr="002452C7" w:rsidTr="00B7414A">
        <w:tc>
          <w:tcPr>
            <w:tcW w:w="4536" w:type="dxa"/>
          </w:tcPr>
          <w:p w:rsidR="00B7414A" w:rsidRPr="002452C7" w:rsidRDefault="00B7414A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4961" w:type="dxa"/>
          </w:tcPr>
          <w:p w:rsidR="00B7414A" w:rsidRPr="002452C7" w:rsidRDefault="00D86D09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14A" w:rsidRPr="002452C7" w:rsidTr="00B7414A">
        <w:tc>
          <w:tcPr>
            <w:tcW w:w="4536" w:type="dxa"/>
          </w:tcPr>
          <w:p w:rsidR="00B7414A" w:rsidRPr="002452C7" w:rsidRDefault="00B7414A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Количество модулей</w:t>
            </w:r>
          </w:p>
        </w:tc>
        <w:tc>
          <w:tcPr>
            <w:tcW w:w="4961" w:type="dxa"/>
          </w:tcPr>
          <w:p w:rsidR="00B7414A" w:rsidRPr="002452C7" w:rsidRDefault="00B7414A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14A" w:rsidRPr="002452C7" w:rsidTr="00B7414A">
        <w:tc>
          <w:tcPr>
            <w:tcW w:w="4536" w:type="dxa"/>
          </w:tcPr>
          <w:p w:rsidR="00B7414A" w:rsidRPr="002452C7" w:rsidRDefault="00B7414A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</w:t>
            </w:r>
          </w:p>
        </w:tc>
        <w:tc>
          <w:tcPr>
            <w:tcW w:w="4961" w:type="dxa"/>
          </w:tcPr>
          <w:p w:rsidR="00B7414A" w:rsidRPr="002452C7" w:rsidRDefault="00B7414A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9 месяцев</w:t>
            </w:r>
          </w:p>
        </w:tc>
      </w:tr>
      <w:tr w:rsidR="00B7414A" w:rsidRPr="002452C7" w:rsidTr="00B7414A">
        <w:tc>
          <w:tcPr>
            <w:tcW w:w="4536" w:type="dxa"/>
          </w:tcPr>
          <w:p w:rsidR="00B7414A" w:rsidRPr="002452C7" w:rsidRDefault="00B7414A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961" w:type="dxa"/>
          </w:tcPr>
          <w:p w:rsidR="004C58C0" w:rsidRPr="002452C7" w:rsidRDefault="00B70AD7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7414A" w:rsidRPr="002452C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414A" w:rsidRPr="0024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14A" w:rsidRPr="002452C7" w:rsidRDefault="004C58C0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414A" w:rsidRPr="002452C7">
              <w:rPr>
                <w:rFonts w:ascii="Times New Roman" w:hAnsi="Times New Roman" w:cs="Times New Roman"/>
                <w:sz w:val="24"/>
                <w:szCs w:val="24"/>
              </w:rPr>
              <w:t>ентябрь-декабрь-</w:t>
            </w:r>
            <w:r w:rsidR="00B70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0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14A" w:rsidRPr="002452C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B70AD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7414A" w:rsidRPr="00245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414A" w:rsidRPr="002452C7" w:rsidRDefault="004C58C0" w:rsidP="00170F5A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7414A" w:rsidRPr="002452C7">
              <w:rPr>
                <w:rFonts w:ascii="Times New Roman" w:hAnsi="Times New Roman" w:cs="Times New Roman"/>
                <w:sz w:val="24"/>
                <w:szCs w:val="24"/>
              </w:rPr>
              <w:t>нварь-май-</w:t>
            </w:r>
            <w:r w:rsidR="00B70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F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414A" w:rsidRPr="002452C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B70AD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7414A" w:rsidRPr="00245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414A" w:rsidRPr="002452C7" w:rsidTr="00B7414A">
        <w:tc>
          <w:tcPr>
            <w:tcW w:w="4536" w:type="dxa"/>
          </w:tcPr>
          <w:p w:rsidR="00B7414A" w:rsidRPr="002452C7" w:rsidRDefault="00B7414A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4961" w:type="dxa"/>
          </w:tcPr>
          <w:p w:rsidR="00B7414A" w:rsidRPr="002452C7" w:rsidRDefault="00DA5BF6" w:rsidP="00B70AD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14A" w:rsidRPr="002452C7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 </w:t>
            </w:r>
            <w:r w:rsidR="004C58C0" w:rsidRPr="002452C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70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14A" w:rsidRPr="002452C7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B70A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C58C0" w:rsidRPr="002452C7">
              <w:rPr>
                <w:sz w:val="24"/>
                <w:szCs w:val="24"/>
              </w:rPr>
              <w:t xml:space="preserve"> </w:t>
            </w:r>
          </w:p>
        </w:tc>
      </w:tr>
      <w:tr w:rsidR="00B7414A" w:rsidRPr="002452C7" w:rsidTr="00B7414A">
        <w:tc>
          <w:tcPr>
            <w:tcW w:w="4536" w:type="dxa"/>
          </w:tcPr>
          <w:p w:rsidR="00B7414A" w:rsidRPr="002452C7" w:rsidRDefault="00FC29B1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Режим работы в каникулярное время</w:t>
            </w:r>
          </w:p>
        </w:tc>
        <w:tc>
          <w:tcPr>
            <w:tcW w:w="4961" w:type="dxa"/>
          </w:tcPr>
          <w:p w:rsidR="00B7414A" w:rsidRPr="002452C7" w:rsidRDefault="00FC29B1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Занятий нет</w:t>
            </w:r>
          </w:p>
        </w:tc>
      </w:tr>
      <w:tr w:rsidR="00B7414A" w:rsidRPr="002452C7" w:rsidTr="00B7414A">
        <w:tc>
          <w:tcPr>
            <w:tcW w:w="4536" w:type="dxa"/>
          </w:tcPr>
          <w:p w:rsidR="00B7414A" w:rsidRPr="002452C7" w:rsidRDefault="00FC29B1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Сроки проведения аттестации</w:t>
            </w:r>
          </w:p>
        </w:tc>
        <w:tc>
          <w:tcPr>
            <w:tcW w:w="4961" w:type="dxa"/>
          </w:tcPr>
          <w:p w:rsidR="00B7414A" w:rsidRPr="002452C7" w:rsidRDefault="00FC29B1" w:rsidP="002452C7">
            <w:pPr>
              <w:ind w:left="57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7">
              <w:rPr>
                <w:rFonts w:ascii="Times New Roman" w:hAnsi="Times New Roman" w:cs="Times New Roman"/>
                <w:sz w:val="24"/>
                <w:szCs w:val="24"/>
              </w:rPr>
              <w:t>Аттестация – май</w:t>
            </w:r>
          </w:p>
        </w:tc>
      </w:tr>
    </w:tbl>
    <w:p w:rsidR="00731282" w:rsidRPr="002452C7" w:rsidRDefault="00731282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B7414A" w:rsidRDefault="00FC29B1" w:rsidP="002452C7">
      <w:pPr>
        <w:spacing w:after="0"/>
        <w:ind w:left="22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C7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DB6BEE" w:rsidRPr="00DB6BEE" w:rsidRDefault="00DB6BEE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DB6BEE">
        <w:rPr>
          <w:rFonts w:ascii="Times New Roman" w:hAnsi="Times New Roman" w:cs="Times New Roman"/>
          <w:sz w:val="24"/>
          <w:szCs w:val="24"/>
        </w:rPr>
        <w:t>-Беседа</w:t>
      </w:r>
    </w:p>
    <w:p w:rsidR="00FC29B1" w:rsidRPr="00DB6BEE" w:rsidRDefault="00DB6BEE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DB6BEE">
        <w:rPr>
          <w:rFonts w:ascii="Times New Roman" w:hAnsi="Times New Roman" w:cs="Times New Roman"/>
          <w:sz w:val="24"/>
          <w:szCs w:val="24"/>
        </w:rPr>
        <w:t>-Тренинг</w:t>
      </w:r>
    </w:p>
    <w:p w:rsidR="00DB6BEE" w:rsidRPr="00DB6BEE" w:rsidRDefault="00DB6BEE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DB6BEE">
        <w:rPr>
          <w:rFonts w:ascii="Times New Roman" w:hAnsi="Times New Roman" w:cs="Times New Roman"/>
          <w:sz w:val="24"/>
          <w:szCs w:val="24"/>
        </w:rPr>
        <w:t>-</w:t>
      </w:r>
      <w:r w:rsidR="00615856">
        <w:rPr>
          <w:rFonts w:ascii="Times New Roman" w:hAnsi="Times New Roman" w:cs="Times New Roman"/>
          <w:sz w:val="24"/>
          <w:szCs w:val="24"/>
        </w:rPr>
        <w:t>С</w:t>
      </w:r>
      <w:r w:rsidRPr="00DB6BEE">
        <w:rPr>
          <w:rFonts w:ascii="Times New Roman" w:hAnsi="Times New Roman" w:cs="Times New Roman"/>
          <w:sz w:val="24"/>
          <w:szCs w:val="24"/>
        </w:rPr>
        <w:t>портивное занятие</w:t>
      </w:r>
    </w:p>
    <w:p w:rsidR="00FC29B1" w:rsidRPr="00DB6BEE" w:rsidRDefault="00615856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="00DB6BEE" w:rsidRPr="00DB6BEE">
        <w:rPr>
          <w:rFonts w:ascii="Times New Roman" w:hAnsi="Times New Roman" w:cs="Times New Roman"/>
          <w:sz w:val="24"/>
          <w:szCs w:val="24"/>
        </w:rPr>
        <w:t>гра</w:t>
      </w:r>
    </w:p>
    <w:p w:rsidR="00DB6BEE" w:rsidRDefault="00DB6BEE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DB6BEE">
        <w:rPr>
          <w:rFonts w:ascii="Times New Roman" w:hAnsi="Times New Roman" w:cs="Times New Roman"/>
          <w:sz w:val="24"/>
          <w:szCs w:val="24"/>
        </w:rPr>
        <w:t>-</w:t>
      </w:r>
      <w:r w:rsidR="00615856">
        <w:rPr>
          <w:rFonts w:ascii="Times New Roman" w:hAnsi="Times New Roman" w:cs="Times New Roman"/>
          <w:sz w:val="24"/>
          <w:szCs w:val="24"/>
        </w:rPr>
        <w:t xml:space="preserve">Обучающее </w:t>
      </w:r>
      <w:r w:rsidRPr="00DB6BEE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615856" w:rsidRDefault="00615856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-Лекция</w:t>
      </w:r>
    </w:p>
    <w:p w:rsidR="00615856" w:rsidRDefault="00615856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-Викторина</w:t>
      </w:r>
    </w:p>
    <w:p w:rsidR="00615856" w:rsidRPr="00DB6BEE" w:rsidRDefault="00170F5A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-Экскурсия</w:t>
      </w:r>
    </w:p>
    <w:p w:rsidR="00FC29B1" w:rsidRPr="002452C7" w:rsidRDefault="00FC29B1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2452C7">
        <w:rPr>
          <w:rFonts w:ascii="Times New Roman" w:hAnsi="Times New Roman" w:cs="Times New Roman"/>
          <w:sz w:val="24"/>
          <w:szCs w:val="24"/>
        </w:rPr>
        <w:t>Используются следующие формы занятий:</w:t>
      </w:r>
    </w:p>
    <w:p w:rsidR="00DB6BEE" w:rsidRDefault="00EA2094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2452C7">
        <w:rPr>
          <w:rFonts w:ascii="Times New Roman" w:hAnsi="Times New Roman" w:cs="Times New Roman"/>
          <w:sz w:val="24"/>
          <w:szCs w:val="24"/>
        </w:rPr>
        <w:t>1. По количеству учащихся</w:t>
      </w:r>
      <w:r w:rsidR="00FC29B1" w:rsidRPr="002452C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C29B1" w:rsidRPr="002452C7">
        <w:rPr>
          <w:rFonts w:ascii="Times New Roman" w:hAnsi="Times New Roman" w:cs="Times New Roman"/>
          <w:sz w:val="24"/>
          <w:szCs w:val="24"/>
        </w:rPr>
        <w:t>коллективные</w:t>
      </w:r>
      <w:proofErr w:type="gramEnd"/>
      <w:r w:rsidR="00FC29B1" w:rsidRPr="002452C7">
        <w:rPr>
          <w:rFonts w:ascii="Times New Roman" w:hAnsi="Times New Roman" w:cs="Times New Roman"/>
          <w:sz w:val="24"/>
          <w:szCs w:val="24"/>
        </w:rPr>
        <w:t xml:space="preserve"> и </w:t>
      </w:r>
      <w:r w:rsidR="00DB6BEE">
        <w:rPr>
          <w:rFonts w:ascii="Times New Roman" w:hAnsi="Times New Roman" w:cs="Times New Roman"/>
          <w:sz w:val="24"/>
          <w:szCs w:val="24"/>
        </w:rPr>
        <w:t xml:space="preserve">групповые </w:t>
      </w:r>
    </w:p>
    <w:p w:rsidR="00FC29B1" w:rsidRPr="002452C7" w:rsidRDefault="00FC29B1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2452C7">
        <w:rPr>
          <w:rFonts w:ascii="Times New Roman" w:hAnsi="Times New Roman" w:cs="Times New Roman"/>
          <w:sz w:val="24"/>
          <w:szCs w:val="24"/>
        </w:rPr>
        <w:t>2.</w:t>
      </w:r>
      <w:r w:rsidR="00EA2094" w:rsidRPr="002452C7">
        <w:rPr>
          <w:rFonts w:ascii="Times New Roman" w:hAnsi="Times New Roman" w:cs="Times New Roman"/>
          <w:sz w:val="24"/>
          <w:szCs w:val="24"/>
        </w:rPr>
        <w:t xml:space="preserve"> </w:t>
      </w:r>
      <w:r w:rsidRPr="002452C7">
        <w:rPr>
          <w:rFonts w:ascii="Times New Roman" w:hAnsi="Times New Roman" w:cs="Times New Roman"/>
          <w:sz w:val="24"/>
          <w:szCs w:val="24"/>
        </w:rPr>
        <w:t>По дидактической цели: вводное занятие, занятие по углублению знаний, практические занятия, занятие по контролю знаний, умений и навыков.</w:t>
      </w:r>
    </w:p>
    <w:p w:rsidR="00B7414A" w:rsidRPr="002452C7" w:rsidRDefault="00FC29B1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2452C7">
        <w:rPr>
          <w:rFonts w:ascii="Times New Roman" w:hAnsi="Times New Roman" w:cs="Times New Roman"/>
          <w:sz w:val="24"/>
          <w:szCs w:val="24"/>
        </w:rPr>
        <w:t>3.</w:t>
      </w:r>
      <w:r w:rsidR="00EA2094" w:rsidRPr="002452C7">
        <w:rPr>
          <w:rFonts w:ascii="Times New Roman" w:hAnsi="Times New Roman" w:cs="Times New Roman"/>
          <w:sz w:val="24"/>
          <w:szCs w:val="24"/>
        </w:rPr>
        <w:t xml:space="preserve"> </w:t>
      </w:r>
      <w:r w:rsidRPr="002452C7">
        <w:rPr>
          <w:rFonts w:ascii="Times New Roman" w:hAnsi="Times New Roman" w:cs="Times New Roman"/>
          <w:sz w:val="24"/>
          <w:szCs w:val="24"/>
        </w:rPr>
        <w:t>По особенностям коммуникативного взаимодействия педагога и учащихся: ребята са</w:t>
      </w:r>
      <w:r w:rsidR="00615856">
        <w:rPr>
          <w:rFonts w:ascii="Times New Roman" w:hAnsi="Times New Roman" w:cs="Times New Roman"/>
          <w:sz w:val="24"/>
          <w:szCs w:val="24"/>
        </w:rPr>
        <w:t xml:space="preserve">ми делятся друг с другом опытом. </w:t>
      </w:r>
      <w:r w:rsidRPr="00245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7D" w:rsidRPr="002452C7" w:rsidRDefault="00EA2094" w:rsidP="002452C7">
      <w:pPr>
        <w:spacing w:after="0"/>
        <w:ind w:left="22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C7">
        <w:rPr>
          <w:rFonts w:ascii="Times New Roman" w:hAnsi="Times New Roman" w:cs="Times New Roman"/>
          <w:b/>
          <w:sz w:val="24"/>
          <w:szCs w:val="24"/>
        </w:rPr>
        <w:t>1.2 Цель и задачи программы</w:t>
      </w:r>
    </w:p>
    <w:p w:rsidR="000C6891" w:rsidRPr="000C6891" w:rsidRDefault="000C6891" w:rsidP="000C689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0B41">
        <w:rPr>
          <w:rFonts w:ascii="Times New Roman" w:eastAsia="Calibri" w:hAnsi="Times New Roman" w:cs="Times New Roman"/>
          <w:b/>
          <w:sz w:val="28"/>
        </w:rPr>
        <w:t xml:space="preserve"> </w:t>
      </w:r>
      <w:r w:rsidRPr="000C6891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</w:p>
    <w:p w:rsidR="000C6891" w:rsidRPr="000C6891" w:rsidRDefault="000C6891" w:rsidP="000C68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89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3B75D6">
        <w:rPr>
          <w:rFonts w:ascii="Times New Roman" w:eastAsia="Calibri" w:hAnsi="Times New Roman" w:cs="Times New Roman"/>
          <w:sz w:val="24"/>
          <w:szCs w:val="24"/>
        </w:rPr>
        <w:t>Формирование умения</w:t>
      </w:r>
      <w:r w:rsidRPr="000C6891">
        <w:rPr>
          <w:rFonts w:ascii="Times New Roman" w:eastAsia="Calibri" w:hAnsi="Times New Roman" w:cs="Times New Roman"/>
          <w:sz w:val="24"/>
          <w:szCs w:val="24"/>
        </w:rPr>
        <w:t xml:space="preserve"> анализировать социальную действительность.</w:t>
      </w:r>
    </w:p>
    <w:p w:rsidR="000C6891" w:rsidRPr="000C6891" w:rsidRDefault="000C6891" w:rsidP="000C68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891">
        <w:rPr>
          <w:rFonts w:ascii="Times New Roman" w:eastAsia="Calibri" w:hAnsi="Times New Roman" w:cs="Times New Roman"/>
          <w:sz w:val="24"/>
          <w:szCs w:val="24"/>
        </w:rPr>
        <w:t>2. Формирование навыков самостоятельного обоснованного выбора.</w:t>
      </w:r>
    </w:p>
    <w:p w:rsidR="000C6891" w:rsidRPr="000C6891" w:rsidRDefault="000C6891" w:rsidP="000C68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891">
        <w:rPr>
          <w:rFonts w:ascii="Times New Roman" w:eastAsia="Calibri" w:hAnsi="Times New Roman" w:cs="Times New Roman"/>
          <w:sz w:val="24"/>
          <w:szCs w:val="24"/>
        </w:rPr>
        <w:t>3. Формирование способности социально адаптироваться к современной жизни.</w:t>
      </w:r>
    </w:p>
    <w:p w:rsidR="000C6891" w:rsidRPr="000C6891" w:rsidRDefault="000C6891" w:rsidP="000C68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891">
        <w:rPr>
          <w:rFonts w:ascii="Times New Roman" w:eastAsia="Calibri" w:hAnsi="Times New Roman" w:cs="Times New Roman"/>
          <w:sz w:val="24"/>
          <w:szCs w:val="24"/>
        </w:rPr>
        <w:t>4. Формирование готовности нести ответственность за собственные решения.</w:t>
      </w:r>
    </w:p>
    <w:p w:rsidR="000C6891" w:rsidRPr="000C6891" w:rsidRDefault="000C6891" w:rsidP="000C68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89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C6891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:rsidR="000C6891" w:rsidRPr="000C6891" w:rsidRDefault="000C6891" w:rsidP="000C68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891">
        <w:rPr>
          <w:rFonts w:ascii="Times New Roman" w:eastAsia="Calibri" w:hAnsi="Times New Roman" w:cs="Times New Roman"/>
          <w:sz w:val="24"/>
          <w:szCs w:val="24"/>
        </w:rPr>
        <w:t>1. Формирование убежденности в необходимости вести здоровый образ жизни.</w:t>
      </w:r>
    </w:p>
    <w:p w:rsidR="000C6891" w:rsidRPr="000C6891" w:rsidRDefault="000C6891" w:rsidP="000C68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891">
        <w:rPr>
          <w:rFonts w:ascii="Times New Roman" w:eastAsia="Calibri" w:hAnsi="Times New Roman" w:cs="Times New Roman"/>
          <w:sz w:val="24"/>
          <w:szCs w:val="24"/>
        </w:rPr>
        <w:t>2. Воспитание уважения к законам общества и стремления к их соблюдению.</w:t>
      </w:r>
    </w:p>
    <w:p w:rsidR="000C6891" w:rsidRPr="000C6891" w:rsidRDefault="000C6891" w:rsidP="000C68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891">
        <w:rPr>
          <w:rFonts w:ascii="Times New Roman" w:eastAsia="Calibri" w:hAnsi="Times New Roman" w:cs="Times New Roman"/>
          <w:sz w:val="24"/>
          <w:szCs w:val="24"/>
        </w:rPr>
        <w:t>3. Формирование ценностного отношения к жизни.</w:t>
      </w:r>
    </w:p>
    <w:p w:rsidR="000C6891" w:rsidRPr="000C6891" w:rsidRDefault="000C6891" w:rsidP="000C689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891">
        <w:rPr>
          <w:rFonts w:ascii="Times New Roman" w:eastAsia="Calibri" w:hAnsi="Times New Roman" w:cs="Times New Roman"/>
          <w:sz w:val="24"/>
          <w:szCs w:val="24"/>
        </w:rPr>
        <w:t>4. Развитие умения анализировать жизненные ситуации и принимать правильные обоснованные решения.</w:t>
      </w:r>
      <w:r w:rsidRPr="000C68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2567D" w:rsidRPr="002452C7" w:rsidRDefault="0072567D" w:rsidP="002452C7">
      <w:pPr>
        <w:spacing w:after="0"/>
        <w:ind w:left="22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C7">
        <w:rPr>
          <w:rFonts w:ascii="Times New Roman" w:hAnsi="Times New Roman" w:cs="Times New Roman"/>
          <w:b/>
          <w:sz w:val="24"/>
          <w:szCs w:val="24"/>
        </w:rPr>
        <w:t>1.3 Содержание программы</w:t>
      </w:r>
    </w:p>
    <w:p w:rsidR="0072567D" w:rsidRPr="002452C7" w:rsidRDefault="0072567D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2452C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513"/>
        <w:gridCol w:w="2268"/>
      </w:tblGrid>
      <w:tr w:rsidR="005D799E" w:rsidRPr="00DB6BEE" w:rsidTr="007114DF">
        <w:tc>
          <w:tcPr>
            <w:tcW w:w="959" w:type="dxa"/>
            <w:shd w:val="clear" w:color="auto" w:fill="auto"/>
          </w:tcPr>
          <w:p w:rsidR="005D799E" w:rsidRPr="00DB6BEE" w:rsidRDefault="005D799E" w:rsidP="00AF6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BE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6B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6BE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shd w:val="clear" w:color="auto" w:fill="auto"/>
          </w:tcPr>
          <w:p w:rsidR="005D799E" w:rsidRPr="00DB6BEE" w:rsidRDefault="005D799E" w:rsidP="00AF6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BE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5D799E" w:rsidRPr="00DB6BEE" w:rsidRDefault="005D799E" w:rsidP="00AF6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BE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5D799E" w:rsidRPr="00DB6BEE" w:rsidTr="007114DF">
        <w:tc>
          <w:tcPr>
            <w:tcW w:w="959" w:type="dxa"/>
            <w:shd w:val="clear" w:color="auto" w:fill="auto"/>
          </w:tcPr>
          <w:p w:rsidR="005D799E" w:rsidRPr="00DB6BEE" w:rsidRDefault="005D799E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5D799E" w:rsidRPr="00DB6BEE" w:rsidRDefault="005D799E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Диагностика, вводное занятие</w:t>
            </w:r>
          </w:p>
        </w:tc>
        <w:tc>
          <w:tcPr>
            <w:tcW w:w="2268" w:type="dxa"/>
            <w:shd w:val="clear" w:color="auto" w:fill="auto"/>
          </w:tcPr>
          <w:p w:rsidR="005D799E" w:rsidRPr="00DB6BEE" w:rsidRDefault="00083410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799E" w:rsidRPr="00DB6BEE" w:rsidTr="007114DF">
        <w:tc>
          <w:tcPr>
            <w:tcW w:w="959" w:type="dxa"/>
            <w:shd w:val="clear" w:color="auto" w:fill="auto"/>
          </w:tcPr>
          <w:p w:rsidR="005D799E" w:rsidRPr="00DB6BEE" w:rsidRDefault="005D799E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5D799E" w:rsidRPr="00DB6BEE" w:rsidRDefault="00541683" w:rsidP="0054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AF630B">
              <w:rPr>
                <w:rFonts w:ascii="Times New Roman" w:hAnsi="Times New Roman"/>
                <w:sz w:val="24"/>
                <w:szCs w:val="24"/>
              </w:rPr>
              <w:t xml:space="preserve">Правила поведения для </w:t>
            </w:r>
            <w:proofErr w:type="gramStart"/>
            <w:r w:rsidR="00AF630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D799E" w:rsidRPr="00DB6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D799E" w:rsidRPr="00DB6BEE" w:rsidRDefault="00D86D09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799E" w:rsidRPr="00DB6BEE" w:rsidTr="007114DF">
        <w:tc>
          <w:tcPr>
            <w:tcW w:w="959" w:type="dxa"/>
            <w:shd w:val="clear" w:color="auto" w:fill="auto"/>
          </w:tcPr>
          <w:p w:rsidR="005D799E" w:rsidRPr="00DB6BEE" w:rsidRDefault="005D799E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5D799E" w:rsidRPr="00DB6BEE" w:rsidRDefault="00FB7209" w:rsidP="00FB7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«Административная ответственность несовершеннолетних</w:t>
            </w:r>
            <w:r w:rsidRPr="00DB6B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D799E" w:rsidRPr="00DB6BEE" w:rsidRDefault="005D799E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799E" w:rsidRPr="00DB6BEE" w:rsidTr="007114DF">
        <w:tc>
          <w:tcPr>
            <w:tcW w:w="959" w:type="dxa"/>
            <w:shd w:val="clear" w:color="auto" w:fill="auto"/>
          </w:tcPr>
          <w:p w:rsidR="005D799E" w:rsidRPr="00DB6BEE" w:rsidRDefault="005D799E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5D799E" w:rsidRPr="00DB6BEE" w:rsidRDefault="00AF630B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 с</w:t>
            </w:r>
            <w:r w:rsidR="005D799E" w:rsidRPr="00DB6BEE">
              <w:rPr>
                <w:rFonts w:ascii="Times New Roman" w:hAnsi="Times New Roman"/>
                <w:sz w:val="24"/>
                <w:szCs w:val="24"/>
              </w:rPr>
              <w:t>портивное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спортивной школы: Товарищеская встреча </w:t>
            </w:r>
            <w:r w:rsidR="00BF142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BF1426">
              <w:rPr>
                <w:rFonts w:ascii="Times New Roman" w:hAnsi="Times New Roman"/>
                <w:sz w:val="24"/>
                <w:szCs w:val="24"/>
              </w:rPr>
              <w:t>флорболу</w:t>
            </w:r>
            <w:proofErr w:type="spellEnd"/>
            <w:r w:rsidR="00BF1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сотрудниками полиции</w:t>
            </w:r>
          </w:p>
        </w:tc>
        <w:tc>
          <w:tcPr>
            <w:tcW w:w="2268" w:type="dxa"/>
            <w:shd w:val="clear" w:color="auto" w:fill="auto"/>
          </w:tcPr>
          <w:p w:rsidR="005D799E" w:rsidRPr="00DB6BEE" w:rsidRDefault="005D799E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799E" w:rsidRPr="00DB6BEE" w:rsidTr="007114DF">
        <w:tc>
          <w:tcPr>
            <w:tcW w:w="959" w:type="dxa"/>
            <w:shd w:val="clear" w:color="auto" w:fill="auto"/>
          </w:tcPr>
          <w:p w:rsidR="005D799E" w:rsidRPr="00DB6BEE" w:rsidRDefault="005D799E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5D799E" w:rsidRPr="00DB6BEE" w:rsidRDefault="00FB7209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занятие</w:t>
            </w:r>
            <w:r w:rsidR="005D799E" w:rsidRPr="00DB6BEE">
              <w:rPr>
                <w:rFonts w:ascii="Times New Roman" w:hAnsi="Times New Roman"/>
                <w:sz w:val="24"/>
                <w:szCs w:val="24"/>
              </w:rPr>
              <w:t xml:space="preserve"> по соблюдению ПДД «Лабиринт дорожной грамотности»</w:t>
            </w:r>
          </w:p>
        </w:tc>
        <w:tc>
          <w:tcPr>
            <w:tcW w:w="2268" w:type="dxa"/>
            <w:shd w:val="clear" w:color="auto" w:fill="auto"/>
          </w:tcPr>
          <w:p w:rsidR="005D799E" w:rsidRPr="00DB6BEE" w:rsidRDefault="005D799E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799E" w:rsidRPr="00DB6BEE" w:rsidTr="007114DF">
        <w:tc>
          <w:tcPr>
            <w:tcW w:w="959" w:type="dxa"/>
            <w:shd w:val="clear" w:color="auto" w:fill="auto"/>
          </w:tcPr>
          <w:p w:rsidR="005D799E" w:rsidRPr="00DB6BEE" w:rsidRDefault="005D799E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5D799E" w:rsidRPr="00DB6BEE" w:rsidRDefault="00541683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r w:rsidR="00AF630B">
              <w:rPr>
                <w:rFonts w:ascii="Times New Roman" w:hAnsi="Times New Roman"/>
                <w:sz w:val="24"/>
                <w:szCs w:val="24"/>
              </w:rPr>
              <w:t>Безопасность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D799E" w:rsidRPr="00DB6BEE" w:rsidRDefault="00BF1426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799E" w:rsidRPr="00DB6BEE" w:rsidTr="007114DF">
        <w:tc>
          <w:tcPr>
            <w:tcW w:w="959" w:type="dxa"/>
            <w:shd w:val="clear" w:color="auto" w:fill="auto"/>
          </w:tcPr>
          <w:p w:rsidR="005D799E" w:rsidRPr="00DB6BEE" w:rsidRDefault="005D799E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5D799E" w:rsidRPr="00DB6BEE" w:rsidRDefault="00AF630B" w:rsidP="0054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</w:t>
            </w:r>
            <w:r w:rsidR="005D799E" w:rsidRPr="00DB6B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Толерантное общение: </w:t>
            </w:r>
            <w:r w:rsidR="005D799E" w:rsidRPr="00DB6BEE">
              <w:rPr>
                <w:rFonts w:ascii="Times New Roman" w:hAnsi="Times New Roman"/>
                <w:sz w:val="24"/>
                <w:szCs w:val="24"/>
              </w:rPr>
              <w:t>Навстречу друг  другу»</w:t>
            </w:r>
          </w:p>
        </w:tc>
        <w:tc>
          <w:tcPr>
            <w:tcW w:w="2268" w:type="dxa"/>
            <w:shd w:val="clear" w:color="auto" w:fill="auto"/>
          </w:tcPr>
          <w:p w:rsidR="005D799E" w:rsidRPr="00DB6BEE" w:rsidRDefault="00F612F4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799E" w:rsidRPr="00DB6BEE" w:rsidTr="007114DF">
        <w:tc>
          <w:tcPr>
            <w:tcW w:w="959" w:type="dxa"/>
            <w:shd w:val="clear" w:color="auto" w:fill="auto"/>
          </w:tcPr>
          <w:p w:rsidR="005D799E" w:rsidRPr="00DB6BEE" w:rsidRDefault="005D799E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5D799E" w:rsidRPr="00DB6BEE" w:rsidRDefault="00FB7209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Сямженскому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68" w:type="dxa"/>
            <w:shd w:val="clear" w:color="auto" w:fill="auto"/>
          </w:tcPr>
          <w:p w:rsidR="005D799E" w:rsidRPr="00DB6BEE" w:rsidRDefault="00F612F4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F612F4" w:rsidRDefault="00F612F4" w:rsidP="005727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 с</w:t>
            </w:r>
            <w:r w:rsidRPr="00DB6BEE">
              <w:rPr>
                <w:rFonts w:ascii="Times New Roman" w:hAnsi="Times New Roman"/>
                <w:sz w:val="24"/>
                <w:szCs w:val="24"/>
              </w:rPr>
              <w:t>портивное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спортивной школы:</w:t>
            </w:r>
          </w:p>
          <w:p w:rsidR="00F612F4" w:rsidRPr="00DB6BEE" w:rsidRDefault="00F612F4" w:rsidP="005727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F612F4" w:rsidP="00572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F612F4" w:rsidRPr="00DB6BEE" w:rsidRDefault="00F612F4" w:rsidP="005727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по соблюдению несовершеннолетними «комендантского часа</w:t>
            </w:r>
            <w:r w:rsidRPr="00DB6B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F612F4" w:rsidP="00572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Конфликт. </w:t>
            </w:r>
            <w:r w:rsidRPr="00DB6BEE">
              <w:rPr>
                <w:rFonts w:ascii="Times New Roman" w:hAnsi="Times New Roman"/>
                <w:sz w:val="24"/>
                <w:szCs w:val="24"/>
              </w:rPr>
              <w:t>Остынь»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083410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shd w:val="clear" w:color="auto" w:fill="auto"/>
          </w:tcPr>
          <w:p w:rsidR="00F612F4" w:rsidRPr="00DB6BEE" w:rsidRDefault="00F612F4" w:rsidP="005727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 занятие «Правила оказания первой помощи» с приглашением медработника школы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F612F4" w:rsidP="00572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 с</w:t>
            </w:r>
            <w:r w:rsidRPr="00DB6BEE">
              <w:rPr>
                <w:rFonts w:ascii="Times New Roman" w:hAnsi="Times New Roman"/>
                <w:sz w:val="24"/>
                <w:szCs w:val="24"/>
              </w:rPr>
              <w:t>портивное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спортивной школы: Спортивное многоборье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Диагностика «Что я знаю о себе»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F612F4" w:rsidRPr="00DB6BEE" w:rsidRDefault="0084505A" w:rsidP="00845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</w:t>
            </w:r>
            <w:r w:rsidR="00000770">
              <w:rPr>
                <w:rFonts w:ascii="Times New Roman" w:hAnsi="Times New Roman"/>
                <w:sz w:val="24"/>
                <w:szCs w:val="24"/>
              </w:rPr>
              <w:t>Что такое преступление?</w:t>
            </w:r>
            <w:r w:rsidR="00E00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Уголовная ответственность несовершеннолетних</w:t>
            </w:r>
            <w:r w:rsidRPr="00DB6B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513" w:type="dxa"/>
            <w:shd w:val="clear" w:color="auto" w:fill="auto"/>
          </w:tcPr>
          <w:p w:rsidR="00F612F4" w:rsidRPr="00DB6BEE" w:rsidRDefault="00F612F4" w:rsidP="00F61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Тренинг «Спасибо, я не курю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84505A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shd w:val="clear" w:color="auto" w:fill="auto"/>
          </w:tcPr>
          <w:p w:rsidR="00F612F4" w:rsidRPr="00DB6BEE" w:rsidRDefault="0084505A" w:rsidP="00845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«Профессиональные склонности человека»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shd w:val="clear" w:color="auto" w:fill="auto"/>
          </w:tcPr>
          <w:p w:rsidR="00F612F4" w:rsidRPr="00DB6BEE" w:rsidRDefault="0084505A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«Страна чувств»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shd w:val="clear" w:color="auto" w:fill="auto"/>
          </w:tcPr>
          <w:p w:rsidR="00F612F4" w:rsidRPr="00DB6BEE" w:rsidRDefault="0084505A" w:rsidP="00845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«Вредные привычки в подростковой среде» 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B6BEE">
              <w:rPr>
                <w:rFonts w:ascii="Times New Roman" w:hAnsi="Times New Roman"/>
                <w:sz w:val="24"/>
                <w:szCs w:val="24"/>
              </w:rPr>
              <w:t>портивное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спортивной школы: Турнир по стрельбе из пневматической винтовки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shd w:val="clear" w:color="auto" w:fill="auto"/>
          </w:tcPr>
          <w:p w:rsidR="00F612F4" w:rsidRPr="00DB6BEE" w:rsidRDefault="0084505A" w:rsidP="00541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Тренинг «Здоровый образ жизни»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 с</w:t>
            </w:r>
            <w:r w:rsidRPr="00DB6BEE">
              <w:rPr>
                <w:rFonts w:ascii="Times New Roman" w:hAnsi="Times New Roman"/>
                <w:sz w:val="24"/>
                <w:szCs w:val="24"/>
              </w:rPr>
              <w:t>портивное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спортивной школы: Товарищеская встреча по футболу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Pr="00DB6B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Я и Закон</w:t>
            </w:r>
            <w:r w:rsidRPr="00DB6B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Беседа о  правилах поведения в летние каникулы</w:t>
            </w:r>
            <w:r>
              <w:rPr>
                <w:rFonts w:ascii="Times New Roman" w:hAnsi="Times New Roman"/>
                <w:sz w:val="24"/>
                <w:szCs w:val="24"/>
              </w:rPr>
              <w:t>. Ответственность несовершеннолетних за совершение противоправных деяний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F4" w:rsidRPr="00DB6BEE" w:rsidTr="007114DF">
        <w:tc>
          <w:tcPr>
            <w:tcW w:w="959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Всего часов:</w:t>
            </w:r>
          </w:p>
        </w:tc>
        <w:tc>
          <w:tcPr>
            <w:tcW w:w="2268" w:type="dxa"/>
            <w:shd w:val="clear" w:color="auto" w:fill="auto"/>
          </w:tcPr>
          <w:p w:rsidR="00F612F4" w:rsidRPr="00DB6BEE" w:rsidRDefault="00F612F4" w:rsidP="00AF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BE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5D799E" w:rsidRDefault="005D799E" w:rsidP="005D799E">
      <w:pPr>
        <w:spacing w:after="0"/>
        <w:jc w:val="both"/>
        <w:rPr>
          <w:rFonts w:ascii="Times New Roman" w:hAnsi="Times New Roman"/>
          <w:b/>
          <w:sz w:val="28"/>
        </w:rPr>
      </w:pPr>
    </w:p>
    <w:p w:rsidR="005D799E" w:rsidRDefault="005D799E" w:rsidP="002452C7">
      <w:pPr>
        <w:spacing w:after="0"/>
        <w:ind w:left="227" w:righ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EF" w:rsidRPr="00615856" w:rsidRDefault="00960A6B" w:rsidP="002452C7">
      <w:pPr>
        <w:spacing w:after="0"/>
        <w:ind w:left="22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856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960A6B" w:rsidRPr="00615856" w:rsidRDefault="00960A6B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615856">
        <w:rPr>
          <w:rFonts w:ascii="Times New Roman" w:hAnsi="Times New Roman" w:cs="Times New Roman"/>
          <w:sz w:val="24"/>
          <w:szCs w:val="24"/>
        </w:rPr>
        <w:t>1. Вводное занятие.</w:t>
      </w:r>
    </w:p>
    <w:p w:rsidR="00960A6B" w:rsidRPr="00615856" w:rsidRDefault="00960A6B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615856">
        <w:rPr>
          <w:rFonts w:ascii="Times New Roman" w:hAnsi="Times New Roman" w:cs="Times New Roman"/>
          <w:sz w:val="24"/>
          <w:szCs w:val="24"/>
        </w:rPr>
        <w:t xml:space="preserve">Знакомство с учащимися. </w:t>
      </w:r>
      <w:r w:rsidR="00DB6BEE" w:rsidRPr="00615856">
        <w:rPr>
          <w:rFonts w:ascii="Times New Roman" w:hAnsi="Times New Roman" w:cs="Times New Roman"/>
          <w:sz w:val="24"/>
          <w:szCs w:val="24"/>
        </w:rPr>
        <w:t>Диагностика</w:t>
      </w:r>
    </w:p>
    <w:p w:rsidR="007114DF" w:rsidRPr="00615856" w:rsidRDefault="00960A6B" w:rsidP="002452C7">
      <w:pPr>
        <w:spacing w:after="0"/>
        <w:ind w:left="227" w:right="340"/>
        <w:jc w:val="both"/>
        <w:rPr>
          <w:rFonts w:ascii="Times New Roman" w:hAnsi="Times New Roman"/>
          <w:sz w:val="24"/>
          <w:szCs w:val="24"/>
        </w:rPr>
      </w:pPr>
      <w:r w:rsidRPr="00615856">
        <w:rPr>
          <w:rFonts w:ascii="Times New Roman" w:hAnsi="Times New Roman" w:cs="Times New Roman"/>
          <w:sz w:val="24"/>
          <w:szCs w:val="24"/>
        </w:rPr>
        <w:t xml:space="preserve">2. </w:t>
      </w:r>
      <w:r w:rsidR="007114DF" w:rsidRPr="00615856">
        <w:rPr>
          <w:rFonts w:ascii="Times New Roman" w:hAnsi="Times New Roman"/>
          <w:sz w:val="24"/>
          <w:szCs w:val="24"/>
        </w:rPr>
        <w:t xml:space="preserve">Командные спортивное мероприятие на базе спортивной школы </w:t>
      </w:r>
      <w:r w:rsidR="00615856" w:rsidRPr="00615856">
        <w:rPr>
          <w:rFonts w:ascii="Times New Roman" w:hAnsi="Times New Roman"/>
          <w:sz w:val="24"/>
          <w:szCs w:val="24"/>
        </w:rPr>
        <w:t>помогут правильно организовать досуг</w:t>
      </w:r>
      <w:r w:rsidR="00170F5A">
        <w:rPr>
          <w:rFonts w:ascii="Times New Roman" w:hAnsi="Times New Roman"/>
          <w:sz w:val="24"/>
          <w:szCs w:val="24"/>
        </w:rPr>
        <w:t>, формируют убежденность в необходимости вести здоровый образ жизни, развивают умение работать в коллективе</w:t>
      </w:r>
      <w:r w:rsidR="00155160">
        <w:rPr>
          <w:rFonts w:ascii="Times New Roman" w:hAnsi="Times New Roman"/>
          <w:sz w:val="24"/>
          <w:szCs w:val="24"/>
        </w:rPr>
        <w:t>.</w:t>
      </w:r>
    </w:p>
    <w:p w:rsidR="00960A6B" w:rsidRPr="00615856" w:rsidRDefault="00960A6B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615856">
        <w:rPr>
          <w:rFonts w:ascii="Times New Roman" w:hAnsi="Times New Roman" w:cs="Times New Roman"/>
          <w:sz w:val="24"/>
          <w:szCs w:val="24"/>
        </w:rPr>
        <w:t xml:space="preserve">3. </w:t>
      </w:r>
      <w:r w:rsidR="00615856" w:rsidRPr="00615856">
        <w:rPr>
          <w:rFonts w:ascii="Times New Roman" w:hAnsi="Times New Roman" w:cs="Times New Roman"/>
          <w:sz w:val="24"/>
          <w:szCs w:val="24"/>
        </w:rPr>
        <w:t xml:space="preserve">Лекции и беседы </w:t>
      </w:r>
      <w:r w:rsidR="007114DF" w:rsidRPr="00615856">
        <w:rPr>
          <w:rFonts w:ascii="Times New Roman" w:hAnsi="Times New Roman" w:cs="Times New Roman"/>
          <w:sz w:val="24"/>
          <w:szCs w:val="24"/>
        </w:rPr>
        <w:t xml:space="preserve"> правоохранительной направленности</w:t>
      </w:r>
      <w:r w:rsidR="00615856" w:rsidRPr="00615856">
        <w:rPr>
          <w:rFonts w:ascii="Times New Roman" w:hAnsi="Times New Roman" w:cs="Times New Roman"/>
          <w:sz w:val="24"/>
          <w:szCs w:val="24"/>
        </w:rPr>
        <w:t xml:space="preserve"> </w:t>
      </w:r>
      <w:r w:rsidR="00615856" w:rsidRPr="00615856">
        <w:rPr>
          <w:rFonts w:ascii="Times New Roman" w:eastAsia="Calibri" w:hAnsi="Times New Roman" w:cs="Times New Roman"/>
          <w:sz w:val="24"/>
          <w:szCs w:val="24"/>
        </w:rPr>
        <w:t>воспитывают  уважение к законам общества и стремления к их соблюдению</w:t>
      </w:r>
      <w:r w:rsidR="00170F5A">
        <w:rPr>
          <w:rFonts w:ascii="Times New Roman" w:eastAsia="Calibri" w:hAnsi="Times New Roman" w:cs="Times New Roman"/>
          <w:sz w:val="24"/>
          <w:szCs w:val="24"/>
        </w:rPr>
        <w:t>, готовность нести ответственность за свои поступки</w:t>
      </w:r>
      <w:r w:rsidR="00E73892">
        <w:rPr>
          <w:rFonts w:ascii="Times New Roman" w:eastAsia="Calibri" w:hAnsi="Times New Roman" w:cs="Times New Roman"/>
          <w:sz w:val="24"/>
          <w:szCs w:val="24"/>
        </w:rPr>
        <w:t>, формирование правовых и нравственных ценностей, умение ориентироваться в потоке различной информации</w:t>
      </w:r>
    </w:p>
    <w:p w:rsidR="00960A6B" w:rsidRPr="00615856" w:rsidRDefault="00960A6B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615856">
        <w:rPr>
          <w:rFonts w:ascii="Times New Roman" w:hAnsi="Times New Roman" w:cs="Times New Roman"/>
          <w:sz w:val="24"/>
          <w:szCs w:val="24"/>
        </w:rPr>
        <w:t>4</w:t>
      </w:r>
      <w:r w:rsidR="004F3955" w:rsidRPr="00615856">
        <w:rPr>
          <w:rFonts w:ascii="Times New Roman" w:hAnsi="Times New Roman" w:cs="Times New Roman"/>
          <w:sz w:val="24"/>
          <w:szCs w:val="24"/>
        </w:rPr>
        <w:t xml:space="preserve">. </w:t>
      </w:r>
      <w:r w:rsidR="007114DF" w:rsidRPr="00615856">
        <w:rPr>
          <w:rFonts w:ascii="Times New Roman" w:hAnsi="Times New Roman" w:cs="Times New Roman"/>
          <w:sz w:val="24"/>
          <w:szCs w:val="24"/>
        </w:rPr>
        <w:t>Психологические тренинги</w:t>
      </w:r>
      <w:r w:rsidR="00EB466B">
        <w:rPr>
          <w:rFonts w:ascii="Times New Roman" w:hAnsi="Times New Roman" w:cs="Times New Roman"/>
          <w:sz w:val="24"/>
          <w:szCs w:val="24"/>
        </w:rPr>
        <w:t xml:space="preserve"> направлены на развитие ум</w:t>
      </w:r>
      <w:r w:rsidR="00615856" w:rsidRPr="00615856">
        <w:rPr>
          <w:rFonts w:ascii="Times New Roman" w:hAnsi="Times New Roman" w:cs="Times New Roman"/>
          <w:sz w:val="24"/>
          <w:szCs w:val="24"/>
        </w:rPr>
        <w:t>ения анализировать жизненные ситуации, правильно выражать свои положительные и негативные эмоции</w:t>
      </w:r>
      <w:r w:rsidR="008F04BE">
        <w:rPr>
          <w:rFonts w:ascii="Times New Roman" w:hAnsi="Times New Roman" w:cs="Times New Roman"/>
          <w:sz w:val="24"/>
          <w:szCs w:val="24"/>
        </w:rPr>
        <w:t>, формировать умение управлять своими эмоциями, посредством тестов несовершеннолетние имеют возможность определить  свои достоинства и недостатки, обобщить личностные качества</w:t>
      </w:r>
      <w:r w:rsidR="00E73892">
        <w:rPr>
          <w:rFonts w:ascii="Times New Roman" w:hAnsi="Times New Roman" w:cs="Times New Roman"/>
          <w:sz w:val="24"/>
          <w:szCs w:val="24"/>
        </w:rPr>
        <w:t>, умение конструировать решение конфликтов, формирование коммуникабельности</w:t>
      </w:r>
    </w:p>
    <w:p w:rsidR="00417924" w:rsidRDefault="00615856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615856">
        <w:rPr>
          <w:rFonts w:ascii="Times New Roman" w:hAnsi="Times New Roman" w:cs="Times New Roman"/>
          <w:sz w:val="24"/>
          <w:szCs w:val="24"/>
        </w:rPr>
        <w:t>5. Мероприятия, направленные  на формирование убежденности вести здоровый образ жизни</w:t>
      </w:r>
      <w:r w:rsidR="00155160">
        <w:rPr>
          <w:rFonts w:ascii="Times New Roman" w:hAnsi="Times New Roman" w:cs="Times New Roman"/>
          <w:sz w:val="24"/>
          <w:szCs w:val="24"/>
        </w:rPr>
        <w:t>, отказ от вредных привычек</w:t>
      </w:r>
      <w:r w:rsidRPr="00615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DF" w:rsidRPr="00615856" w:rsidRDefault="00615856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615856">
        <w:rPr>
          <w:rFonts w:ascii="Times New Roman" w:hAnsi="Times New Roman" w:cs="Times New Roman"/>
          <w:sz w:val="24"/>
          <w:szCs w:val="24"/>
        </w:rPr>
        <w:t>6</w:t>
      </w:r>
      <w:r w:rsidR="007114DF" w:rsidRPr="00615856">
        <w:rPr>
          <w:rFonts w:ascii="Times New Roman" w:hAnsi="Times New Roman" w:cs="Times New Roman"/>
          <w:sz w:val="24"/>
          <w:szCs w:val="24"/>
        </w:rPr>
        <w:t>. Обучающие занятия</w:t>
      </w:r>
      <w:r w:rsidR="006C1CEC">
        <w:rPr>
          <w:rFonts w:ascii="Times New Roman" w:hAnsi="Times New Roman" w:cs="Times New Roman"/>
          <w:sz w:val="24"/>
          <w:szCs w:val="24"/>
        </w:rPr>
        <w:t xml:space="preserve"> по формированию умения у подростков </w:t>
      </w:r>
      <w:r w:rsidR="00E001DE">
        <w:rPr>
          <w:rFonts w:ascii="Times New Roman" w:hAnsi="Times New Roman" w:cs="Times New Roman"/>
          <w:sz w:val="24"/>
          <w:szCs w:val="24"/>
        </w:rPr>
        <w:t>оказать первую помощь</w:t>
      </w:r>
      <w:r w:rsidR="004E2345">
        <w:rPr>
          <w:rFonts w:ascii="Times New Roman" w:hAnsi="Times New Roman" w:cs="Times New Roman"/>
          <w:sz w:val="24"/>
          <w:szCs w:val="24"/>
        </w:rPr>
        <w:t>, а также навыков в соблюдении правил дорожного движения.</w:t>
      </w:r>
    </w:p>
    <w:p w:rsidR="00960A6B" w:rsidRPr="002452C7" w:rsidRDefault="00615856" w:rsidP="00615856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615856">
        <w:rPr>
          <w:rFonts w:ascii="Times New Roman" w:hAnsi="Times New Roman" w:cs="Times New Roman"/>
          <w:sz w:val="24"/>
          <w:szCs w:val="24"/>
        </w:rPr>
        <w:t>7</w:t>
      </w:r>
      <w:r w:rsidR="007114DF" w:rsidRPr="00615856">
        <w:rPr>
          <w:rFonts w:ascii="Times New Roman" w:hAnsi="Times New Roman" w:cs="Times New Roman"/>
          <w:sz w:val="24"/>
          <w:szCs w:val="24"/>
        </w:rPr>
        <w:t>.</w:t>
      </w:r>
      <w:r w:rsidRPr="00615856">
        <w:rPr>
          <w:rFonts w:ascii="Times New Roman" w:hAnsi="Times New Roman" w:cs="Times New Roman"/>
          <w:sz w:val="24"/>
          <w:szCs w:val="24"/>
        </w:rPr>
        <w:t xml:space="preserve"> </w:t>
      </w:r>
      <w:r w:rsidR="007114DF" w:rsidRPr="00615856">
        <w:rPr>
          <w:rFonts w:ascii="Times New Roman" w:hAnsi="Times New Roman" w:cs="Times New Roman"/>
          <w:sz w:val="24"/>
          <w:szCs w:val="24"/>
        </w:rPr>
        <w:t>Диагностика</w:t>
      </w:r>
      <w:r w:rsidR="00E5572D">
        <w:rPr>
          <w:rFonts w:ascii="Times New Roman" w:hAnsi="Times New Roman" w:cs="Times New Roman"/>
          <w:sz w:val="24"/>
          <w:szCs w:val="24"/>
        </w:rPr>
        <w:t xml:space="preserve"> позволяет  определить   достоинства и недостатки подростков, обобщить личностные качества каждого.</w:t>
      </w:r>
    </w:p>
    <w:p w:rsidR="00960A6B" w:rsidRPr="00615856" w:rsidRDefault="00615856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  <w:r w:rsidRPr="00615856">
        <w:rPr>
          <w:rFonts w:ascii="Times New Roman" w:hAnsi="Times New Roman" w:cs="Times New Roman"/>
          <w:sz w:val="24"/>
          <w:szCs w:val="24"/>
        </w:rPr>
        <w:t>8</w:t>
      </w:r>
      <w:r w:rsidR="00960A6B" w:rsidRPr="006158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A6B" w:rsidRPr="00615856">
        <w:rPr>
          <w:rFonts w:ascii="Times New Roman" w:hAnsi="Times New Roman" w:cs="Times New Roman"/>
          <w:sz w:val="24"/>
          <w:szCs w:val="24"/>
        </w:rPr>
        <w:t>Итоговое занятие</w:t>
      </w:r>
      <w:r w:rsidR="00155160">
        <w:rPr>
          <w:rFonts w:ascii="Times New Roman" w:hAnsi="Times New Roman" w:cs="Times New Roman"/>
          <w:sz w:val="24"/>
          <w:szCs w:val="24"/>
        </w:rPr>
        <w:t xml:space="preserve"> в форме беседы, направленной на предупреждение совершения подростками противоправных деяний в период летних каникул.</w:t>
      </w:r>
    </w:p>
    <w:p w:rsidR="00615856" w:rsidRDefault="00615856" w:rsidP="002452C7">
      <w:pPr>
        <w:spacing w:after="0"/>
        <w:ind w:left="227" w:righ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37B" w:rsidRPr="002452C7" w:rsidRDefault="00A8437B" w:rsidP="002452C7">
      <w:pPr>
        <w:spacing w:after="0"/>
        <w:ind w:left="22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C7">
        <w:rPr>
          <w:rFonts w:ascii="Times New Roman" w:hAnsi="Times New Roman" w:cs="Times New Roman"/>
          <w:b/>
          <w:sz w:val="24"/>
          <w:szCs w:val="24"/>
        </w:rPr>
        <w:t>1.4 Планируемые результаты</w:t>
      </w:r>
    </w:p>
    <w:p w:rsidR="000C6891" w:rsidRPr="000C6891" w:rsidRDefault="000C6891" w:rsidP="00A13784">
      <w:pPr>
        <w:jc w:val="both"/>
        <w:rPr>
          <w:rFonts w:ascii="Times New Roman" w:hAnsi="Times New Roman"/>
          <w:sz w:val="24"/>
          <w:szCs w:val="24"/>
        </w:rPr>
      </w:pPr>
      <w:r w:rsidRPr="000C6891">
        <w:rPr>
          <w:rFonts w:ascii="Times New Roman" w:hAnsi="Times New Roman"/>
          <w:sz w:val="24"/>
          <w:szCs w:val="24"/>
        </w:rPr>
        <w:t>По окончании курса учащиеся должны знать:</w:t>
      </w:r>
      <w:r w:rsidR="00A13784" w:rsidRPr="00A13784">
        <w:rPr>
          <w:rFonts w:ascii="Times New Roman" w:hAnsi="Times New Roman"/>
          <w:sz w:val="24"/>
          <w:szCs w:val="24"/>
        </w:rPr>
        <w:t xml:space="preserve"> </w:t>
      </w:r>
    </w:p>
    <w:p w:rsidR="00A13784" w:rsidRDefault="00A13784" w:rsidP="000C689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ответственность за совершение противоправных деяний;</w:t>
      </w:r>
    </w:p>
    <w:p w:rsidR="000C6891" w:rsidRPr="000C6891" w:rsidRDefault="000C6891" w:rsidP="000C689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C6891">
        <w:rPr>
          <w:rFonts w:ascii="Times New Roman" w:hAnsi="Times New Roman"/>
          <w:sz w:val="24"/>
          <w:szCs w:val="24"/>
          <w:lang w:val="ru-RU"/>
        </w:rPr>
        <w:t>значение здорового образа жизни и здоровья для человека;</w:t>
      </w:r>
    </w:p>
    <w:p w:rsidR="000C6891" w:rsidRPr="000C6891" w:rsidRDefault="000C6891" w:rsidP="000C689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C6891">
        <w:rPr>
          <w:rFonts w:ascii="Times New Roman" w:hAnsi="Times New Roman"/>
          <w:sz w:val="24"/>
          <w:szCs w:val="24"/>
          <w:lang w:val="ru-RU"/>
        </w:rPr>
        <w:t>последствия вредного влияния на организм курения, алкоголя, наркотиков;</w:t>
      </w:r>
    </w:p>
    <w:p w:rsidR="000C6891" w:rsidRPr="000C6891" w:rsidRDefault="000C6891" w:rsidP="000C6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6891">
        <w:rPr>
          <w:rFonts w:ascii="Times New Roman" w:hAnsi="Times New Roman"/>
          <w:sz w:val="24"/>
          <w:szCs w:val="24"/>
        </w:rPr>
        <w:t>должны уметь:</w:t>
      </w:r>
    </w:p>
    <w:p w:rsidR="000C6891" w:rsidRPr="000C6891" w:rsidRDefault="000C6891" w:rsidP="000C6891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C6891">
        <w:rPr>
          <w:rFonts w:ascii="Times New Roman" w:hAnsi="Times New Roman"/>
          <w:sz w:val="24"/>
          <w:szCs w:val="24"/>
          <w:lang w:val="ru-RU"/>
        </w:rPr>
        <w:t>проявлять заботу о своём здоровье и здоровье других людей;</w:t>
      </w:r>
    </w:p>
    <w:p w:rsidR="000C6891" w:rsidRPr="00E5572D" w:rsidRDefault="000C6891" w:rsidP="00E5572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C6891">
        <w:rPr>
          <w:rFonts w:ascii="Times New Roman" w:hAnsi="Times New Roman"/>
          <w:sz w:val="24"/>
          <w:szCs w:val="24"/>
          <w:lang w:val="ru-RU"/>
        </w:rPr>
        <w:t>сказать «нет» курению, алкоголю, наркотикам;</w:t>
      </w:r>
    </w:p>
    <w:p w:rsidR="000C6891" w:rsidRPr="000C6891" w:rsidRDefault="000C6891" w:rsidP="000C6891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C6891">
        <w:rPr>
          <w:rFonts w:ascii="Times New Roman" w:hAnsi="Times New Roman"/>
          <w:sz w:val="24"/>
          <w:szCs w:val="24"/>
          <w:lang w:val="ru-RU"/>
        </w:rPr>
        <w:t>самостоятельно искать, анализировать и отбирать нужную информацию;</w:t>
      </w:r>
    </w:p>
    <w:p w:rsidR="000C6891" w:rsidRPr="000C6891" w:rsidRDefault="000C6891" w:rsidP="000C6891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C6891">
        <w:rPr>
          <w:rFonts w:ascii="Times New Roman" w:hAnsi="Times New Roman"/>
          <w:sz w:val="24"/>
          <w:szCs w:val="24"/>
          <w:lang w:val="ru-RU"/>
        </w:rPr>
        <w:lastRenderedPageBreak/>
        <w:t>правильно выражать свои положительные и негативные эмоции</w:t>
      </w:r>
      <w:r w:rsidR="00A13784">
        <w:rPr>
          <w:rFonts w:ascii="Times New Roman" w:hAnsi="Times New Roman"/>
          <w:sz w:val="24"/>
          <w:szCs w:val="24"/>
          <w:lang w:val="ru-RU"/>
        </w:rPr>
        <w:t>, выходить из конфликтных ситуаций;</w:t>
      </w:r>
    </w:p>
    <w:p w:rsidR="000C6891" w:rsidRPr="000C6891" w:rsidRDefault="00A13784" w:rsidP="000C6891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правильно организовывать свой досуг.</w:t>
      </w:r>
    </w:p>
    <w:p w:rsidR="000C6891" w:rsidRPr="000C6891" w:rsidRDefault="000C6891" w:rsidP="000C6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437B" w:rsidRPr="002452C7" w:rsidRDefault="00A8437B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D92A1D" w:rsidRPr="002452C7" w:rsidRDefault="00D92A1D" w:rsidP="002452C7">
      <w:pPr>
        <w:tabs>
          <w:tab w:val="left" w:pos="3935"/>
        </w:tabs>
        <w:spacing w:after="0"/>
        <w:ind w:left="22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C7">
        <w:rPr>
          <w:rFonts w:ascii="Times New Roman" w:hAnsi="Times New Roman" w:cs="Times New Roman"/>
          <w:b/>
          <w:sz w:val="24"/>
          <w:szCs w:val="24"/>
        </w:rPr>
        <w:t>2. Комплекс организационно-педагогических условий</w:t>
      </w:r>
    </w:p>
    <w:p w:rsidR="00D92A1D" w:rsidRPr="002452C7" w:rsidRDefault="00D92A1D" w:rsidP="002452C7">
      <w:pPr>
        <w:tabs>
          <w:tab w:val="left" w:pos="3935"/>
        </w:tabs>
        <w:spacing w:after="0"/>
        <w:ind w:left="22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C7">
        <w:rPr>
          <w:rFonts w:ascii="Times New Roman" w:hAnsi="Times New Roman" w:cs="Times New Roman"/>
          <w:b/>
          <w:sz w:val="24"/>
          <w:szCs w:val="24"/>
        </w:rPr>
        <w:t>2.1 Календарный учебный график</w:t>
      </w:r>
    </w:p>
    <w:tbl>
      <w:tblPr>
        <w:tblStyle w:val="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1134"/>
        <w:gridCol w:w="850"/>
        <w:gridCol w:w="2127"/>
        <w:gridCol w:w="1134"/>
        <w:gridCol w:w="1280"/>
      </w:tblGrid>
      <w:tr w:rsidR="005D1DA1" w:rsidRPr="002452C7" w:rsidTr="005D1DA1">
        <w:trPr>
          <w:trHeight w:val="327"/>
        </w:trPr>
        <w:tc>
          <w:tcPr>
            <w:tcW w:w="1276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</w:rPr>
            </w:pPr>
            <w:proofErr w:type="spellStart"/>
            <w:r w:rsidRPr="002452C7">
              <w:rPr>
                <w:b/>
              </w:rPr>
              <w:t>Месяц</w:t>
            </w:r>
            <w:proofErr w:type="spellEnd"/>
          </w:p>
        </w:tc>
        <w:tc>
          <w:tcPr>
            <w:tcW w:w="1134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</w:rPr>
            </w:pPr>
            <w:r w:rsidRPr="002452C7">
              <w:rPr>
                <w:b/>
              </w:rPr>
              <w:t>Число</w:t>
            </w:r>
          </w:p>
        </w:tc>
        <w:tc>
          <w:tcPr>
            <w:tcW w:w="1559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</w:rPr>
            </w:pPr>
            <w:r w:rsidRPr="002452C7">
              <w:rPr>
                <w:b/>
              </w:rPr>
              <w:t>Время проведения занятия</w:t>
            </w:r>
          </w:p>
        </w:tc>
        <w:tc>
          <w:tcPr>
            <w:tcW w:w="1134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</w:rPr>
            </w:pPr>
            <w:r w:rsidRPr="002452C7">
              <w:rPr>
                <w:b/>
              </w:rPr>
              <w:t>Форма занятия</w:t>
            </w:r>
          </w:p>
        </w:tc>
        <w:tc>
          <w:tcPr>
            <w:tcW w:w="850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</w:rPr>
            </w:pPr>
            <w:r w:rsidRPr="002452C7">
              <w:rPr>
                <w:b/>
              </w:rPr>
              <w:t>Кол-во часов</w:t>
            </w:r>
          </w:p>
        </w:tc>
        <w:tc>
          <w:tcPr>
            <w:tcW w:w="2127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</w:rPr>
            </w:pPr>
            <w:r w:rsidRPr="002452C7">
              <w:rPr>
                <w:b/>
              </w:rPr>
              <w:t>Тема</w:t>
            </w:r>
          </w:p>
        </w:tc>
        <w:tc>
          <w:tcPr>
            <w:tcW w:w="1134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</w:rPr>
            </w:pPr>
            <w:proofErr w:type="spellStart"/>
            <w:r w:rsidRPr="002452C7">
              <w:rPr>
                <w:b/>
              </w:rPr>
              <w:t>Место</w:t>
            </w:r>
            <w:proofErr w:type="spellEnd"/>
            <w:r w:rsidRPr="002452C7">
              <w:rPr>
                <w:b/>
              </w:rPr>
              <w:t xml:space="preserve"> </w:t>
            </w:r>
            <w:proofErr w:type="spellStart"/>
            <w:r w:rsidRPr="002452C7">
              <w:rPr>
                <w:b/>
              </w:rPr>
              <w:t>проведения</w:t>
            </w:r>
            <w:proofErr w:type="spellEnd"/>
          </w:p>
        </w:tc>
        <w:tc>
          <w:tcPr>
            <w:tcW w:w="1280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</w:rPr>
            </w:pPr>
            <w:r w:rsidRPr="002452C7">
              <w:rPr>
                <w:b/>
              </w:rPr>
              <w:t>Форма контроля</w:t>
            </w:r>
          </w:p>
        </w:tc>
      </w:tr>
      <w:tr w:rsidR="005D1DA1" w:rsidRPr="002452C7" w:rsidTr="005D1DA1">
        <w:trPr>
          <w:trHeight w:val="1348"/>
        </w:trPr>
        <w:tc>
          <w:tcPr>
            <w:tcW w:w="1276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</w:rPr>
            </w:pPr>
            <w:r w:rsidRPr="002452C7">
              <w:rPr>
                <w:b/>
              </w:rPr>
              <w:t>сентябрь</w:t>
            </w:r>
          </w:p>
        </w:tc>
        <w:tc>
          <w:tcPr>
            <w:tcW w:w="2693" w:type="dxa"/>
            <w:gridSpan w:val="2"/>
          </w:tcPr>
          <w:p w:rsidR="005D1DA1" w:rsidRPr="002452C7" w:rsidRDefault="005D1DA1" w:rsidP="002452C7">
            <w:pPr>
              <w:pStyle w:val="a4"/>
              <w:spacing w:before="3"/>
              <w:jc w:val="both"/>
            </w:pPr>
            <w:r w:rsidRPr="002452C7">
              <w:t>Согласно расписанию учебных занятий</w:t>
            </w:r>
          </w:p>
        </w:tc>
        <w:tc>
          <w:tcPr>
            <w:tcW w:w="1134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</w:pPr>
            <w:proofErr w:type="spellStart"/>
            <w:r w:rsidRPr="002452C7">
              <w:t>Груп-повая</w:t>
            </w:r>
            <w:proofErr w:type="spellEnd"/>
          </w:p>
        </w:tc>
        <w:tc>
          <w:tcPr>
            <w:tcW w:w="850" w:type="dxa"/>
          </w:tcPr>
          <w:p w:rsidR="005D1DA1" w:rsidRPr="002452C7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7" w:type="dxa"/>
          </w:tcPr>
          <w:p w:rsidR="006804B9" w:rsidRPr="002452C7" w:rsidRDefault="006804B9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2452C7">
              <w:rPr>
                <w:lang w:val="ru-RU"/>
              </w:rPr>
              <w:t>Вводное занятие.</w:t>
            </w:r>
          </w:p>
          <w:p w:rsidR="005D1DA1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Диагностика</w:t>
            </w:r>
          </w:p>
          <w:p w:rsidR="00B43916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B43916">
              <w:rPr>
                <w:lang w:val="ru-RU"/>
              </w:rPr>
              <w:t xml:space="preserve">Беседа «Правила поведения для </w:t>
            </w:r>
            <w:proofErr w:type="gramStart"/>
            <w:r w:rsidRPr="00B43916">
              <w:rPr>
                <w:lang w:val="ru-RU"/>
              </w:rPr>
              <w:t>обучающихся</w:t>
            </w:r>
            <w:proofErr w:type="gramEnd"/>
            <w:r w:rsidRPr="00B43916">
              <w:rPr>
                <w:lang w:val="ru-RU"/>
              </w:rPr>
              <w:t xml:space="preserve">» </w:t>
            </w:r>
          </w:p>
          <w:p w:rsidR="00B43916" w:rsidRPr="00B43916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  <w:proofErr w:type="spellStart"/>
            <w:r>
              <w:t>Лекция</w:t>
            </w:r>
            <w:proofErr w:type="spellEnd"/>
            <w:r>
              <w:t xml:space="preserve"> «</w:t>
            </w:r>
            <w:proofErr w:type="spellStart"/>
            <w:r>
              <w:t>Административная</w:t>
            </w:r>
            <w:proofErr w:type="spellEnd"/>
            <w:r>
              <w:t xml:space="preserve"> </w:t>
            </w:r>
            <w:proofErr w:type="spellStart"/>
            <w:r>
              <w:t>ответственность</w:t>
            </w:r>
            <w:proofErr w:type="spellEnd"/>
            <w:r>
              <w:t xml:space="preserve"> </w:t>
            </w:r>
            <w:proofErr w:type="spellStart"/>
            <w:r>
              <w:t>несовершеннолетних</w:t>
            </w:r>
            <w:proofErr w:type="spellEnd"/>
            <w:r w:rsidRPr="00DB6BEE">
              <w:t>»</w:t>
            </w:r>
            <w:r w:rsidRPr="00B43916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5D1DA1" w:rsidRPr="002452C7" w:rsidRDefault="00B43916" w:rsidP="00B43916">
            <w:pPr>
              <w:pStyle w:val="a4"/>
              <w:spacing w:before="3"/>
              <w:jc w:val="both"/>
            </w:pPr>
            <w:proofErr w:type="spellStart"/>
            <w:r>
              <w:t>Школа</w:t>
            </w:r>
            <w:proofErr w:type="spellEnd"/>
            <w:r w:rsidR="005D1DA1" w:rsidRPr="002452C7">
              <w:t xml:space="preserve"> </w:t>
            </w:r>
          </w:p>
        </w:tc>
        <w:tc>
          <w:tcPr>
            <w:tcW w:w="1280" w:type="dxa"/>
          </w:tcPr>
          <w:p w:rsidR="005D1DA1" w:rsidRPr="002452C7" w:rsidRDefault="00B43916" w:rsidP="002452C7">
            <w:pPr>
              <w:pStyle w:val="a4"/>
              <w:spacing w:before="3"/>
              <w:jc w:val="both"/>
            </w:pPr>
            <w:proofErr w:type="spellStart"/>
            <w:r>
              <w:t>Беседа</w:t>
            </w:r>
            <w:proofErr w:type="spellEnd"/>
            <w:r w:rsidR="005D1DA1" w:rsidRPr="002452C7">
              <w:t xml:space="preserve"> </w:t>
            </w:r>
          </w:p>
        </w:tc>
      </w:tr>
      <w:tr w:rsidR="005D1DA1" w:rsidRPr="002452C7" w:rsidTr="005D1DA1">
        <w:trPr>
          <w:trHeight w:val="1368"/>
        </w:trPr>
        <w:tc>
          <w:tcPr>
            <w:tcW w:w="1276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</w:rPr>
            </w:pPr>
            <w:proofErr w:type="spellStart"/>
            <w:r w:rsidRPr="002452C7">
              <w:rPr>
                <w:b/>
              </w:rPr>
              <w:t>октябрь</w:t>
            </w:r>
            <w:proofErr w:type="spellEnd"/>
          </w:p>
        </w:tc>
        <w:tc>
          <w:tcPr>
            <w:tcW w:w="2693" w:type="dxa"/>
            <w:gridSpan w:val="2"/>
          </w:tcPr>
          <w:p w:rsidR="005D1DA1" w:rsidRPr="002452C7" w:rsidRDefault="005D1DA1" w:rsidP="002452C7">
            <w:pPr>
              <w:pStyle w:val="a4"/>
              <w:spacing w:before="3"/>
              <w:jc w:val="both"/>
            </w:pPr>
            <w:proofErr w:type="spellStart"/>
            <w:r w:rsidRPr="002452C7">
              <w:t>Согласно</w:t>
            </w:r>
            <w:proofErr w:type="spellEnd"/>
            <w:r w:rsidRPr="002452C7">
              <w:t xml:space="preserve"> </w:t>
            </w:r>
            <w:proofErr w:type="spellStart"/>
            <w:r w:rsidRPr="002452C7">
              <w:t>расписанию</w:t>
            </w:r>
            <w:proofErr w:type="spellEnd"/>
            <w:r w:rsidRPr="002452C7">
              <w:t xml:space="preserve"> </w:t>
            </w:r>
            <w:proofErr w:type="spellStart"/>
            <w:r w:rsidRPr="002452C7">
              <w:t>учебных</w:t>
            </w:r>
            <w:proofErr w:type="spellEnd"/>
            <w:r w:rsidRPr="002452C7">
              <w:t xml:space="preserve"> </w:t>
            </w:r>
            <w:proofErr w:type="spellStart"/>
            <w:r w:rsidRPr="002452C7">
              <w:t>занятий</w:t>
            </w:r>
            <w:proofErr w:type="spellEnd"/>
          </w:p>
        </w:tc>
        <w:tc>
          <w:tcPr>
            <w:tcW w:w="1134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</w:pPr>
            <w:proofErr w:type="spellStart"/>
            <w:r w:rsidRPr="002452C7">
              <w:t>Груп-повая</w:t>
            </w:r>
            <w:proofErr w:type="spellEnd"/>
          </w:p>
        </w:tc>
        <w:tc>
          <w:tcPr>
            <w:tcW w:w="850" w:type="dxa"/>
          </w:tcPr>
          <w:p w:rsidR="005D1DA1" w:rsidRPr="002452C7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7" w:type="dxa"/>
          </w:tcPr>
          <w:p w:rsidR="005D1DA1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B43916">
              <w:rPr>
                <w:lang w:val="ru-RU"/>
              </w:rPr>
              <w:t xml:space="preserve">Командное спортивное мероприятие на базе спортивной школы: Товарищеская встреча по </w:t>
            </w:r>
            <w:proofErr w:type="spellStart"/>
            <w:r w:rsidRPr="00B43916">
              <w:rPr>
                <w:lang w:val="ru-RU"/>
              </w:rPr>
              <w:t>флорболу</w:t>
            </w:r>
            <w:proofErr w:type="spellEnd"/>
            <w:r w:rsidRPr="00B43916">
              <w:rPr>
                <w:lang w:val="ru-RU"/>
              </w:rPr>
              <w:t xml:space="preserve"> с сотрудниками полиции</w:t>
            </w:r>
          </w:p>
          <w:p w:rsidR="00B43916" w:rsidRPr="00B43916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B43916">
              <w:rPr>
                <w:lang w:val="ru-RU"/>
              </w:rPr>
              <w:t>Обучающее занятие по соблюдению ПДД «Лабиринт дорожной грамотности»</w:t>
            </w:r>
          </w:p>
        </w:tc>
        <w:tc>
          <w:tcPr>
            <w:tcW w:w="1134" w:type="dxa"/>
          </w:tcPr>
          <w:p w:rsidR="005D1DA1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Спортивная школа</w:t>
            </w:r>
          </w:p>
          <w:p w:rsidR="00B43916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B43916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B43916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B43916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B43916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B43916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B43916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B43916" w:rsidRPr="00B43916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  <w:tc>
          <w:tcPr>
            <w:tcW w:w="1280" w:type="dxa"/>
          </w:tcPr>
          <w:p w:rsidR="005D1DA1" w:rsidRPr="002452C7" w:rsidRDefault="006C1CEC" w:rsidP="00B43916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  <w:r w:rsidR="005D1DA1" w:rsidRPr="002452C7">
              <w:rPr>
                <w:lang w:val="ru-RU"/>
              </w:rPr>
              <w:t xml:space="preserve"> </w:t>
            </w:r>
          </w:p>
        </w:tc>
      </w:tr>
      <w:tr w:rsidR="005D1DA1" w:rsidRPr="002452C7" w:rsidTr="005D1DA1">
        <w:trPr>
          <w:trHeight w:val="1378"/>
        </w:trPr>
        <w:tc>
          <w:tcPr>
            <w:tcW w:w="1276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</w:rPr>
            </w:pPr>
            <w:proofErr w:type="spellStart"/>
            <w:r w:rsidRPr="002452C7">
              <w:rPr>
                <w:b/>
              </w:rPr>
              <w:t>ноябрь</w:t>
            </w:r>
            <w:proofErr w:type="spellEnd"/>
          </w:p>
        </w:tc>
        <w:tc>
          <w:tcPr>
            <w:tcW w:w="2693" w:type="dxa"/>
            <w:gridSpan w:val="2"/>
          </w:tcPr>
          <w:p w:rsidR="005D1DA1" w:rsidRPr="002452C7" w:rsidRDefault="005D1DA1" w:rsidP="002452C7">
            <w:pPr>
              <w:pStyle w:val="a4"/>
              <w:spacing w:before="3"/>
              <w:jc w:val="both"/>
            </w:pPr>
            <w:proofErr w:type="spellStart"/>
            <w:r w:rsidRPr="002452C7">
              <w:t>Согласно</w:t>
            </w:r>
            <w:proofErr w:type="spellEnd"/>
            <w:r w:rsidRPr="002452C7">
              <w:t xml:space="preserve"> </w:t>
            </w:r>
            <w:proofErr w:type="spellStart"/>
            <w:r w:rsidRPr="002452C7">
              <w:t>расписанию</w:t>
            </w:r>
            <w:proofErr w:type="spellEnd"/>
            <w:r w:rsidRPr="002452C7">
              <w:t xml:space="preserve"> </w:t>
            </w:r>
            <w:proofErr w:type="spellStart"/>
            <w:r w:rsidRPr="002452C7">
              <w:t>учебных</w:t>
            </w:r>
            <w:proofErr w:type="spellEnd"/>
            <w:r w:rsidRPr="002452C7">
              <w:t xml:space="preserve"> </w:t>
            </w:r>
            <w:proofErr w:type="spellStart"/>
            <w:r w:rsidRPr="002452C7">
              <w:t>занятий</w:t>
            </w:r>
            <w:proofErr w:type="spellEnd"/>
          </w:p>
        </w:tc>
        <w:tc>
          <w:tcPr>
            <w:tcW w:w="1134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</w:pPr>
            <w:proofErr w:type="spellStart"/>
            <w:r w:rsidRPr="002452C7">
              <w:t>Груп-повая</w:t>
            </w:r>
            <w:proofErr w:type="spellEnd"/>
          </w:p>
        </w:tc>
        <w:tc>
          <w:tcPr>
            <w:tcW w:w="850" w:type="dxa"/>
          </w:tcPr>
          <w:p w:rsidR="005D1DA1" w:rsidRPr="002452C7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7" w:type="dxa"/>
          </w:tcPr>
          <w:p w:rsidR="005D1DA1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B43916">
              <w:rPr>
                <w:lang w:val="ru-RU"/>
              </w:rPr>
              <w:t>Викторина «Безопасность в сети Интернет»</w:t>
            </w:r>
          </w:p>
          <w:p w:rsidR="00B43916" w:rsidRPr="00B43916" w:rsidRDefault="00B43916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B43916">
              <w:rPr>
                <w:lang w:val="ru-RU"/>
              </w:rPr>
              <w:t>Тренинг  «Толерантное общение: Навстречу друг  другу»</w:t>
            </w:r>
          </w:p>
        </w:tc>
        <w:tc>
          <w:tcPr>
            <w:tcW w:w="1134" w:type="dxa"/>
          </w:tcPr>
          <w:p w:rsidR="005D1DA1" w:rsidRPr="002452C7" w:rsidRDefault="00B43916" w:rsidP="00B43916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Школа</w:t>
            </w:r>
            <w:r w:rsidR="005D1DA1" w:rsidRPr="002452C7">
              <w:rPr>
                <w:lang w:val="ru-RU"/>
              </w:rPr>
              <w:t xml:space="preserve"> </w:t>
            </w:r>
          </w:p>
        </w:tc>
        <w:tc>
          <w:tcPr>
            <w:tcW w:w="1280" w:type="dxa"/>
          </w:tcPr>
          <w:p w:rsidR="005D1DA1" w:rsidRPr="002452C7" w:rsidRDefault="006C1CEC" w:rsidP="00B43916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  <w:r w:rsidR="005D1DA1" w:rsidRPr="002452C7">
              <w:rPr>
                <w:lang w:val="ru-RU"/>
              </w:rPr>
              <w:t xml:space="preserve"> </w:t>
            </w:r>
          </w:p>
        </w:tc>
      </w:tr>
      <w:tr w:rsidR="005D1DA1" w:rsidRPr="002452C7" w:rsidTr="00357411">
        <w:trPr>
          <w:trHeight w:val="1124"/>
        </w:trPr>
        <w:tc>
          <w:tcPr>
            <w:tcW w:w="1276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  <w:lang w:val="ru-RU"/>
              </w:rPr>
            </w:pPr>
            <w:r w:rsidRPr="002452C7">
              <w:rPr>
                <w:b/>
                <w:lang w:val="ru-RU"/>
              </w:rPr>
              <w:t>декабрь</w:t>
            </w:r>
          </w:p>
        </w:tc>
        <w:tc>
          <w:tcPr>
            <w:tcW w:w="2693" w:type="dxa"/>
            <w:gridSpan w:val="2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2452C7">
              <w:rPr>
                <w:lang w:val="ru-RU"/>
              </w:rPr>
              <w:t>Согласно расписанию учебных занятий</w:t>
            </w:r>
          </w:p>
        </w:tc>
        <w:tc>
          <w:tcPr>
            <w:tcW w:w="1134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lang w:val="ru-RU"/>
              </w:rPr>
            </w:pPr>
            <w:proofErr w:type="gramStart"/>
            <w:r w:rsidRPr="002452C7">
              <w:rPr>
                <w:lang w:val="ru-RU"/>
              </w:rPr>
              <w:t>Груп-повая</w:t>
            </w:r>
            <w:proofErr w:type="gramEnd"/>
          </w:p>
        </w:tc>
        <w:tc>
          <w:tcPr>
            <w:tcW w:w="850" w:type="dxa"/>
          </w:tcPr>
          <w:p w:rsidR="005D1DA1" w:rsidRPr="002452C7" w:rsidRDefault="00F612F4" w:rsidP="002452C7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7" w:type="dxa"/>
          </w:tcPr>
          <w:p w:rsidR="005D1DA1" w:rsidRDefault="00F612F4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F612F4">
              <w:rPr>
                <w:lang w:val="ru-RU"/>
              </w:rPr>
              <w:t xml:space="preserve">Экскурсия </w:t>
            </w:r>
            <w:proofErr w:type="gramStart"/>
            <w:r w:rsidRPr="00F612F4">
              <w:rPr>
                <w:lang w:val="ru-RU"/>
              </w:rPr>
              <w:t>в</w:t>
            </w:r>
            <w:proofErr w:type="gramEnd"/>
            <w:r w:rsidRPr="00F612F4">
              <w:rPr>
                <w:lang w:val="ru-RU"/>
              </w:rPr>
              <w:t xml:space="preserve"> ОП по </w:t>
            </w:r>
            <w:proofErr w:type="spellStart"/>
            <w:r w:rsidRPr="00F612F4">
              <w:rPr>
                <w:lang w:val="ru-RU"/>
              </w:rPr>
              <w:t>Сямженскому</w:t>
            </w:r>
            <w:proofErr w:type="spellEnd"/>
            <w:r w:rsidRPr="00F612F4">
              <w:rPr>
                <w:lang w:val="ru-RU"/>
              </w:rPr>
              <w:t xml:space="preserve"> району</w:t>
            </w:r>
          </w:p>
          <w:p w:rsidR="00F612F4" w:rsidRDefault="00F612F4" w:rsidP="002452C7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F612F4" w:rsidRDefault="00F612F4" w:rsidP="00F612F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2F4" w:rsidRPr="00F612F4" w:rsidRDefault="00F612F4" w:rsidP="00F612F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12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Командное спортивное мероприятие на базе спортивной </w:t>
            </w:r>
            <w:r w:rsidRPr="00F612F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школы:</w:t>
            </w:r>
          </w:p>
          <w:p w:rsidR="00F612F4" w:rsidRPr="00F612F4" w:rsidRDefault="00F612F4" w:rsidP="00F612F4">
            <w:pPr>
              <w:pStyle w:val="a4"/>
              <w:spacing w:before="3"/>
              <w:jc w:val="both"/>
              <w:rPr>
                <w:lang w:val="ru-RU"/>
              </w:rPr>
            </w:pPr>
            <w:r w:rsidRPr="00F612F4">
              <w:rPr>
                <w:lang w:val="ru-RU"/>
              </w:rPr>
              <w:t>Спортивные эстафеты</w:t>
            </w:r>
          </w:p>
        </w:tc>
        <w:tc>
          <w:tcPr>
            <w:tcW w:w="1134" w:type="dxa"/>
          </w:tcPr>
          <w:p w:rsidR="005D1DA1" w:rsidRDefault="00F612F4" w:rsidP="002452C7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ОП по </w:t>
            </w:r>
            <w:proofErr w:type="spellStart"/>
            <w:r>
              <w:rPr>
                <w:lang w:val="ru-RU"/>
              </w:rPr>
              <w:t>Сямженскому</w:t>
            </w:r>
            <w:proofErr w:type="spellEnd"/>
            <w:r>
              <w:rPr>
                <w:lang w:val="ru-RU"/>
              </w:rPr>
              <w:t xml:space="preserve"> району</w:t>
            </w:r>
          </w:p>
          <w:p w:rsidR="00F612F4" w:rsidRDefault="00F612F4" w:rsidP="002452C7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  <w:p w:rsidR="00F612F4" w:rsidRDefault="00F612F4" w:rsidP="002452C7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F612F4" w:rsidRPr="00F612F4" w:rsidRDefault="00F612F4" w:rsidP="002452C7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Спортивная школа</w:t>
            </w:r>
          </w:p>
        </w:tc>
        <w:tc>
          <w:tcPr>
            <w:tcW w:w="1280" w:type="dxa"/>
          </w:tcPr>
          <w:p w:rsidR="005D1DA1" w:rsidRPr="002452C7" w:rsidRDefault="005D1DA1" w:rsidP="00F612F4">
            <w:pPr>
              <w:pStyle w:val="a4"/>
              <w:spacing w:before="3"/>
              <w:jc w:val="both"/>
              <w:rPr>
                <w:lang w:val="ru-RU"/>
              </w:rPr>
            </w:pPr>
            <w:r w:rsidRPr="002452C7">
              <w:rPr>
                <w:lang w:val="ru-RU"/>
              </w:rPr>
              <w:t xml:space="preserve">Беседа. </w:t>
            </w:r>
          </w:p>
        </w:tc>
      </w:tr>
      <w:tr w:rsidR="005D1DA1" w:rsidRPr="002452C7" w:rsidTr="00357411">
        <w:trPr>
          <w:trHeight w:val="841"/>
        </w:trPr>
        <w:tc>
          <w:tcPr>
            <w:tcW w:w="1276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</w:rPr>
            </w:pPr>
            <w:proofErr w:type="spellStart"/>
            <w:r w:rsidRPr="002452C7">
              <w:rPr>
                <w:b/>
              </w:rPr>
              <w:lastRenderedPageBreak/>
              <w:t>январь</w:t>
            </w:r>
            <w:proofErr w:type="spellEnd"/>
          </w:p>
        </w:tc>
        <w:tc>
          <w:tcPr>
            <w:tcW w:w="2693" w:type="dxa"/>
            <w:gridSpan w:val="2"/>
          </w:tcPr>
          <w:p w:rsidR="005D1DA1" w:rsidRPr="002452C7" w:rsidRDefault="005D1DA1" w:rsidP="002452C7">
            <w:pPr>
              <w:pStyle w:val="a4"/>
              <w:spacing w:before="3"/>
              <w:jc w:val="both"/>
            </w:pPr>
            <w:proofErr w:type="spellStart"/>
            <w:r w:rsidRPr="002452C7">
              <w:t>Согласно</w:t>
            </w:r>
            <w:proofErr w:type="spellEnd"/>
            <w:r w:rsidRPr="002452C7">
              <w:t xml:space="preserve"> </w:t>
            </w:r>
            <w:proofErr w:type="spellStart"/>
            <w:r w:rsidRPr="002452C7">
              <w:t>расписанию</w:t>
            </w:r>
            <w:proofErr w:type="spellEnd"/>
            <w:r w:rsidRPr="002452C7">
              <w:t xml:space="preserve"> </w:t>
            </w:r>
            <w:proofErr w:type="spellStart"/>
            <w:r w:rsidRPr="002452C7">
              <w:t>учебных</w:t>
            </w:r>
            <w:proofErr w:type="spellEnd"/>
            <w:r w:rsidRPr="002452C7">
              <w:t xml:space="preserve"> </w:t>
            </w:r>
            <w:proofErr w:type="spellStart"/>
            <w:r w:rsidRPr="002452C7">
              <w:t>занятий</w:t>
            </w:r>
            <w:proofErr w:type="spellEnd"/>
          </w:p>
        </w:tc>
        <w:tc>
          <w:tcPr>
            <w:tcW w:w="1134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</w:pPr>
            <w:proofErr w:type="spellStart"/>
            <w:r w:rsidRPr="002452C7">
              <w:t>Груп-повая</w:t>
            </w:r>
            <w:proofErr w:type="spellEnd"/>
          </w:p>
        </w:tc>
        <w:tc>
          <w:tcPr>
            <w:tcW w:w="850" w:type="dxa"/>
          </w:tcPr>
          <w:p w:rsidR="005D1DA1" w:rsidRPr="002452C7" w:rsidRDefault="00F612F4" w:rsidP="002452C7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7" w:type="dxa"/>
          </w:tcPr>
          <w:p w:rsidR="005D1DA1" w:rsidRDefault="00F612F4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F612F4">
              <w:rPr>
                <w:lang w:val="ru-RU"/>
              </w:rPr>
              <w:t>Беседа «Требования по соблюдению несовершеннолетними «комендантского часа»</w:t>
            </w:r>
          </w:p>
          <w:p w:rsidR="00F612F4" w:rsidRDefault="00F612F4" w:rsidP="00F612F4">
            <w:pPr>
              <w:pStyle w:val="a4"/>
              <w:spacing w:before="3"/>
              <w:jc w:val="both"/>
              <w:rPr>
                <w:lang w:val="ru-RU"/>
              </w:rPr>
            </w:pPr>
            <w:r w:rsidRPr="00F612F4">
              <w:rPr>
                <w:lang w:val="ru-RU"/>
              </w:rPr>
              <w:t xml:space="preserve">Игра «Конфликт. Остынь» </w:t>
            </w:r>
          </w:p>
          <w:p w:rsidR="00083410" w:rsidRPr="00F612F4" w:rsidRDefault="00083410" w:rsidP="00F612F4">
            <w:pPr>
              <w:pStyle w:val="a4"/>
              <w:spacing w:before="3"/>
              <w:jc w:val="both"/>
              <w:rPr>
                <w:lang w:val="ru-RU"/>
              </w:rPr>
            </w:pPr>
            <w:r w:rsidRPr="00EB466B">
              <w:rPr>
                <w:lang w:val="ru-RU"/>
              </w:rPr>
              <w:t>Анкетирование «Я и Закон»</w:t>
            </w:r>
          </w:p>
        </w:tc>
        <w:tc>
          <w:tcPr>
            <w:tcW w:w="1134" w:type="dxa"/>
          </w:tcPr>
          <w:p w:rsidR="005D1DA1" w:rsidRPr="002452C7" w:rsidRDefault="00F612F4" w:rsidP="00F612F4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Школа</w:t>
            </w:r>
            <w:r w:rsidR="005D1DA1" w:rsidRPr="002452C7">
              <w:rPr>
                <w:lang w:val="ru-RU"/>
              </w:rPr>
              <w:t xml:space="preserve"> </w:t>
            </w:r>
          </w:p>
        </w:tc>
        <w:tc>
          <w:tcPr>
            <w:tcW w:w="1280" w:type="dxa"/>
          </w:tcPr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5D1DA1" w:rsidRPr="002452C7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Анкетирование</w:t>
            </w:r>
            <w:r w:rsidR="005D1DA1" w:rsidRPr="002452C7">
              <w:rPr>
                <w:lang w:val="ru-RU"/>
              </w:rPr>
              <w:t xml:space="preserve"> </w:t>
            </w:r>
          </w:p>
        </w:tc>
      </w:tr>
      <w:tr w:rsidR="005D1DA1" w:rsidRPr="002452C7" w:rsidTr="005D1DA1">
        <w:trPr>
          <w:trHeight w:val="1378"/>
        </w:trPr>
        <w:tc>
          <w:tcPr>
            <w:tcW w:w="1276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  <w:lang w:val="ru-RU"/>
              </w:rPr>
            </w:pPr>
            <w:r w:rsidRPr="002452C7">
              <w:rPr>
                <w:b/>
                <w:lang w:val="ru-RU"/>
              </w:rPr>
              <w:t>февраль</w:t>
            </w:r>
          </w:p>
        </w:tc>
        <w:tc>
          <w:tcPr>
            <w:tcW w:w="2693" w:type="dxa"/>
            <w:gridSpan w:val="2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2452C7">
              <w:rPr>
                <w:lang w:val="ru-RU"/>
              </w:rPr>
              <w:t>Согласно расписанию учебных занятий</w:t>
            </w:r>
          </w:p>
        </w:tc>
        <w:tc>
          <w:tcPr>
            <w:tcW w:w="1134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lang w:val="ru-RU"/>
              </w:rPr>
            </w:pPr>
            <w:proofErr w:type="gramStart"/>
            <w:r w:rsidRPr="002452C7">
              <w:rPr>
                <w:lang w:val="ru-RU"/>
              </w:rPr>
              <w:t>Груп-повая</w:t>
            </w:r>
            <w:proofErr w:type="gramEnd"/>
          </w:p>
        </w:tc>
        <w:tc>
          <w:tcPr>
            <w:tcW w:w="850" w:type="dxa"/>
          </w:tcPr>
          <w:p w:rsidR="005D1DA1" w:rsidRPr="002452C7" w:rsidRDefault="00F612F4" w:rsidP="002452C7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7" w:type="dxa"/>
          </w:tcPr>
          <w:p w:rsidR="005D1DA1" w:rsidRDefault="00F612F4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F612F4">
              <w:rPr>
                <w:lang w:val="ru-RU"/>
              </w:rPr>
              <w:t>Обучающее  занятие «Правила оказания первой помощи» с приглашением медработника школы</w:t>
            </w:r>
          </w:p>
          <w:p w:rsidR="00F612F4" w:rsidRPr="00F612F4" w:rsidRDefault="00F612F4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F612F4">
              <w:rPr>
                <w:lang w:val="ru-RU"/>
              </w:rPr>
              <w:t>Командное спортивное мероприятие на базе спортивной школы: Спортивное многоборье</w:t>
            </w:r>
          </w:p>
        </w:tc>
        <w:tc>
          <w:tcPr>
            <w:tcW w:w="1134" w:type="dxa"/>
          </w:tcPr>
          <w:p w:rsidR="00F612F4" w:rsidRDefault="00F612F4" w:rsidP="00F612F4">
            <w:pPr>
              <w:pStyle w:val="a4"/>
              <w:spacing w:before="3"/>
              <w:jc w:val="both"/>
              <w:rPr>
                <w:lang w:val="ru-RU"/>
              </w:rPr>
            </w:pPr>
            <w:proofErr w:type="spellStart"/>
            <w:r>
              <w:t>Школа</w:t>
            </w:r>
            <w:proofErr w:type="spellEnd"/>
          </w:p>
          <w:p w:rsidR="00F612F4" w:rsidRDefault="00F612F4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F612F4" w:rsidRDefault="00F612F4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F612F4" w:rsidRDefault="00F612F4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F612F4" w:rsidRDefault="00F612F4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F612F4" w:rsidRDefault="00F612F4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F612F4" w:rsidRDefault="00F612F4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5D1DA1" w:rsidRPr="002452C7" w:rsidRDefault="00F612F4" w:rsidP="00F612F4">
            <w:pPr>
              <w:pStyle w:val="a4"/>
              <w:spacing w:before="3"/>
              <w:jc w:val="both"/>
            </w:pPr>
            <w:r>
              <w:rPr>
                <w:lang w:val="ru-RU"/>
              </w:rPr>
              <w:t>Спортивная школа</w:t>
            </w:r>
            <w:r w:rsidR="005D1DA1" w:rsidRPr="002452C7">
              <w:t xml:space="preserve"> </w:t>
            </w:r>
          </w:p>
        </w:tc>
        <w:tc>
          <w:tcPr>
            <w:tcW w:w="1280" w:type="dxa"/>
          </w:tcPr>
          <w:p w:rsidR="005D1DA1" w:rsidRPr="002452C7" w:rsidRDefault="005D1DA1" w:rsidP="00F612F4">
            <w:pPr>
              <w:pStyle w:val="a4"/>
              <w:spacing w:before="3"/>
              <w:jc w:val="both"/>
              <w:rPr>
                <w:lang w:val="ru-RU"/>
              </w:rPr>
            </w:pPr>
            <w:r w:rsidRPr="002452C7">
              <w:rPr>
                <w:lang w:val="ru-RU"/>
              </w:rPr>
              <w:t xml:space="preserve">Беседа. </w:t>
            </w:r>
          </w:p>
        </w:tc>
      </w:tr>
      <w:tr w:rsidR="005D1DA1" w:rsidRPr="002452C7" w:rsidTr="005D1DA1">
        <w:trPr>
          <w:trHeight w:val="1031"/>
        </w:trPr>
        <w:tc>
          <w:tcPr>
            <w:tcW w:w="1276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</w:rPr>
            </w:pPr>
            <w:proofErr w:type="spellStart"/>
            <w:r w:rsidRPr="002452C7">
              <w:rPr>
                <w:b/>
              </w:rPr>
              <w:t>март</w:t>
            </w:r>
            <w:proofErr w:type="spellEnd"/>
          </w:p>
        </w:tc>
        <w:tc>
          <w:tcPr>
            <w:tcW w:w="2693" w:type="dxa"/>
            <w:gridSpan w:val="2"/>
          </w:tcPr>
          <w:p w:rsidR="005D1DA1" w:rsidRPr="002452C7" w:rsidRDefault="005D1DA1" w:rsidP="002452C7">
            <w:pPr>
              <w:pStyle w:val="a4"/>
              <w:spacing w:before="3"/>
              <w:jc w:val="both"/>
            </w:pPr>
            <w:r w:rsidRPr="002452C7">
              <w:t>Согласно расписанию учебных занятий</w:t>
            </w:r>
          </w:p>
        </w:tc>
        <w:tc>
          <w:tcPr>
            <w:tcW w:w="1134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</w:pPr>
            <w:proofErr w:type="spellStart"/>
            <w:r w:rsidRPr="002452C7">
              <w:t>Груп-повая</w:t>
            </w:r>
            <w:proofErr w:type="spellEnd"/>
          </w:p>
        </w:tc>
        <w:tc>
          <w:tcPr>
            <w:tcW w:w="850" w:type="dxa"/>
          </w:tcPr>
          <w:p w:rsidR="005D1DA1" w:rsidRPr="002452C7" w:rsidRDefault="00F612F4" w:rsidP="002452C7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7" w:type="dxa"/>
          </w:tcPr>
          <w:p w:rsidR="005D1DA1" w:rsidRDefault="0084505A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84505A">
              <w:rPr>
                <w:lang w:val="ru-RU"/>
              </w:rPr>
              <w:t>Диагностика «Что я знаю о себе»</w:t>
            </w:r>
          </w:p>
          <w:p w:rsidR="0084505A" w:rsidRDefault="0084505A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EB466B">
              <w:rPr>
                <w:lang w:val="ru-RU"/>
              </w:rPr>
              <w:t>Лекция «</w:t>
            </w:r>
            <w:r w:rsidR="00000770">
              <w:rPr>
                <w:lang w:val="ru-RU"/>
              </w:rPr>
              <w:t>Что такое преступление?</w:t>
            </w:r>
            <w:r w:rsidR="006C1CEC">
              <w:rPr>
                <w:lang w:val="ru-RU"/>
              </w:rPr>
              <w:t xml:space="preserve"> </w:t>
            </w:r>
            <w:r w:rsidRPr="00EB466B">
              <w:rPr>
                <w:lang w:val="ru-RU"/>
              </w:rPr>
              <w:t>Уголовная ответственность несовершеннолетних»</w:t>
            </w:r>
          </w:p>
          <w:p w:rsidR="0084505A" w:rsidRDefault="0084505A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84505A">
              <w:rPr>
                <w:lang w:val="ru-RU"/>
              </w:rPr>
              <w:t>Тренинг «Спасибо, я не курю!»</w:t>
            </w:r>
          </w:p>
          <w:p w:rsidR="0084505A" w:rsidRPr="0084505A" w:rsidRDefault="0084505A" w:rsidP="002452C7">
            <w:pPr>
              <w:pStyle w:val="a4"/>
              <w:spacing w:before="3"/>
              <w:jc w:val="both"/>
              <w:rPr>
                <w:lang w:val="ru-RU"/>
              </w:rPr>
            </w:pPr>
            <w:proofErr w:type="spellStart"/>
            <w:r>
              <w:t>Тестирование</w:t>
            </w:r>
            <w:proofErr w:type="spellEnd"/>
            <w:r>
              <w:t xml:space="preserve"> «</w:t>
            </w:r>
            <w:proofErr w:type="spellStart"/>
            <w:r>
              <w:t>Профессиональные</w:t>
            </w:r>
            <w:proofErr w:type="spellEnd"/>
            <w:r>
              <w:t xml:space="preserve"> </w:t>
            </w:r>
            <w:proofErr w:type="spellStart"/>
            <w:r>
              <w:t>склонности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5D1DA1" w:rsidRPr="002452C7" w:rsidRDefault="00F612F4" w:rsidP="00F612F4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Школа</w:t>
            </w:r>
            <w:r w:rsidR="005D1DA1" w:rsidRPr="002452C7">
              <w:rPr>
                <w:lang w:val="ru-RU"/>
              </w:rPr>
              <w:t xml:space="preserve"> </w:t>
            </w:r>
          </w:p>
        </w:tc>
        <w:tc>
          <w:tcPr>
            <w:tcW w:w="1280" w:type="dxa"/>
          </w:tcPr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Диагностика</w:t>
            </w: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6C1CEC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5D1DA1" w:rsidRPr="002452C7" w:rsidRDefault="006C1CEC" w:rsidP="00F612F4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  <w:r w:rsidR="005D1DA1" w:rsidRPr="002452C7">
              <w:rPr>
                <w:lang w:val="ru-RU"/>
              </w:rPr>
              <w:t xml:space="preserve"> </w:t>
            </w:r>
          </w:p>
        </w:tc>
      </w:tr>
      <w:tr w:rsidR="005D1DA1" w:rsidRPr="002452C7" w:rsidTr="00357411">
        <w:trPr>
          <w:trHeight w:val="1175"/>
        </w:trPr>
        <w:tc>
          <w:tcPr>
            <w:tcW w:w="1276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  <w:lang w:val="ru-RU"/>
              </w:rPr>
            </w:pPr>
            <w:r w:rsidRPr="002452C7">
              <w:rPr>
                <w:b/>
                <w:lang w:val="ru-RU"/>
              </w:rPr>
              <w:t>апрель</w:t>
            </w:r>
          </w:p>
        </w:tc>
        <w:tc>
          <w:tcPr>
            <w:tcW w:w="2693" w:type="dxa"/>
            <w:gridSpan w:val="2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2452C7">
              <w:rPr>
                <w:lang w:val="ru-RU"/>
              </w:rPr>
              <w:t>Согласно расписанию учебных занятий</w:t>
            </w:r>
          </w:p>
        </w:tc>
        <w:tc>
          <w:tcPr>
            <w:tcW w:w="1134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lang w:val="ru-RU"/>
              </w:rPr>
            </w:pPr>
            <w:proofErr w:type="gramStart"/>
            <w:r w:rsidRPr="002452C7">
              <w:rPr>
                <w:lang w:val="ru-RU"/>
              </w:rPr>
              <w:t>Груп-повая</w:t>
            </w:r>
            <w:proofErr w:type="gramEnd"/>
          </w:p>
        </w:tc>
        <w:tc>
          <w:tcPr>
            <w:tcW w:w="850" w:type="dxa"/>
          </w:tcPr>
          <w:p w:rsidR="005D1DA1" w:rsidRPr="002452C7" w:rsidRDefault="0084505A" w:rsidP="002452C7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7" w:type="dxa"/>
          </w:tcPr>
          <w:p w:rsidR="005D1DA1" w:rsidRDefault="0084505A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EB466B">
              <w:rPr>
                <w:lang w:val="ru-RU"/>
              </w:rPr>
              <w:t>Тренинг «Страна чувств»</w:t>
            </w:r>
          </w:p>
          <w:p w:rsidR="0084505A" w:rsidRDefault="0084505A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84505A">
              <w:rPr>
                <w:lang w:val="ru-RU"/>
              </w:rPr>
              <w:t>Лекция «Вредные привычки в подростковой среде»</w:t>
            </w:r>
          </w:p>
          <w:p w:rsidR="0084505A" w:rsidRPr="0084505A" w:rsidRDefault="0084505A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84505A">
              <w:rPr>
                <w:lang w:val="ru-RU"/>
              </w:rPr>
              <w:t xml:space="preserve">Спортивное мероприятие на базе спортивной </w:t>
            </w:r>
            <w:r w:rsidRPr="0084505A">
              <w:rPr>
                <w:lang w:val="ru-RU"/>
              </w:rPr>
              <w:lastRenderedPageBreak/>
              <w:t>школы: Турнир по стрельбе из пневматической винтовки</w:t>
            </w:r>
          </w:p>
        </w:tc>
        <w:tc>
          <w:tcPr>
            <w:tcW w:w="1134" w:type="dxa"/>
          </w:tcPr>
          <w:p w:rsidR="0084505A" w:rsidRDefault="0084505A" w:rsidP="0084505A">
            <w:pPr>
              <w:pStyle w:val="a4"/>
              <w:spacing w:before="3"/>
              <w:jc w:val="both"/>
              <w:rPr>
                <w:lang w:val="ru-RU"/>
              </w:rPr>
            </w:pPr>
            <w:proofErr w:type="spellStart"/>
            <w:r>
              <w:lastRenderedPageBreak/>
              <w:t>Школа</w:t>
            </w:r>
            <w:proofErr w:type="spellEnd"/>
          </w:p>
          <w:p w:rsidR="0084505A" w:rsidRDefault="0084505A" w:rsidP="0084505A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84505A" w:rsidRDefault="0084505A" w:rsidP="0084505A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84505A" w:rsidRDefault="0084505A" w:rsidP="0084505A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84505A" w:rsidRDefault="0084505A" w:rsidP="0084505A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84505A" w:rsidRDefault="0084505A" w:rsidP="0084505A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5D1DA1" w:rsidRPr="002452C7" w:rsidRDefault="0084505A" w:rsidP="0084505A">
            <w:pPr>
              <w:pStyle w:val="a4"/>
              <w:spacing w:before="3"/>
              <w:jc w:val="both"/>
            </w:pPr>
            <w:r>
              <w:rPr>
                <w:lang w:val="ru-RU"/>
              </w:rPr>
              <w:t>Спортивная школа</w:t>
            </w:r>
            <w:r w:rsidR="005D1DA1" w:rsidRPr="002452C7">
              <w:t xml:space="preserve"> </w:t>
            </w:r>
          </w:p>
        </w:tc>
        <w:tc>
          <w:tcPr>
            <w:tcW w:w="1280" w:type="dxa"/>
          </w:tcPr>
          <w:p w:rsidR="005D1DA1" w:rsidRPr="002452C7" w:rsidRDefault="006C1CEC" w:rsidP="0084505A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  <w:r w:rsidR="005D1DA1" w:rsidRPr="002452C7">
              <w:rPr>
                <w:lang w:val="ru-RU"/>
              </w:rPr>
              <w:t xml:space="preserve"> </w:t>
            </w:r>
          </w:p>
        </w:tc>
      </w:tr>
      <w:tr w:rsidR="005D1DA1" w:rsidRPr="002452C7" w:rsidTr="005D1DA1">
        <w:trPr>
          <w:trHeight w:val="1378"/>
        </w:trPr>
        <w:tc>
          <w:tcPr>
            <w:tcW w:w="1276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  <w:rPr>
                <w:b/>
              </w:rPr>
            </w:pPr>
            <w:proofErr w:type="spellStart"/>
            <w:r w:rsidRPr="002452C7">
              <w:rPr>
                <w:b/>
              </w:rPr>
              <w:lastRenderedPageBreak/>
              <w:t>май</w:t>
            </w:r>
            <w:proofErr w:type="spellEnd"/>
          </w:p>
        </w:tc>
        <w:tc>
          <w:tcPr>
            <w:tcW w:w="2693" w:type="dxa"/>
            <w:gridSpan w:val="2"/>
          </w:tcPr>
          <w:p w:rsidR="005D1DA1" w:rsidRPr="002452C7" w:rsidRDefault="005D1DA1" w:rsidP="002452C7">
            <w:pPr>
              <w:pStyle w:val="a4"/>
              <w:spacing w:before="3"/>
              <w:jc w:val="both"/>
            </w:pPr>
            <w:r w:rsidRPr="002452C7">
              <w:t>Согласно расписанию учебных занятий</w:t>
            </w:r>
          </w:p>
        </w:tc>
        <w:tc>
          <w:tcPr>
            <w:tcW w:w="1134" w:type="dxa"/>
          </w:tcPr>
          <w:p w:rsidR="005D1DA1" w:rsidRPr="002452C7" w:rsidRDefault="005D1DA1" w:rsidP="002452C7">
            <w:pPr>
              <w:pStyle w:val="a4"/>
              <w:spacing w:before="3"/>
              <w:jc w:val="both"/>
            </w:pPr>
            <w:proofErr w:type="spellStart"/>
            <w:r w:rsidRPr="002452C7">
              <w:t>Груп-повая</w:t>
            </w:r>
            <w:proofErr w:type="spellEnd"/>
          </w:p>
        </w:tc>
        <w:tc>
          <w:tcPr>
            <w:tcW w:w="850" w:type="dxa"/>
          </w:tcPr>
          <w:p w:rsidR="005D1DA1" w:rsidRPr="002452C7" w:rsidRDefault="0084505A" w:rsidP="002452C7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7" w:type="dxa"/>
          </w:tcPr>
          <w:p w:rsidR="005D1DA1" w:rsidRDefault="0084505A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EB466B">
              <w:rPr>
                <w:lang w:val="ru-RU"/>
              </w:rPr>
              <w:t>Тренинг «Здоровый образ жизни»</w:t>
            </w:r>
          </w:p>
          <w:p w:rsidR="0084505A" w:rsidRDefault="0084505A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84505A">
              <w:rPr>
                <w:lang w:val="ru-RU"/>
              </w:rPr>
              <w:t>Командное спортивное мероприятие на базе спортивной школы: Товарищеская встреча по футболу</w:t>
            </w:r>
          </w:p>
          <w:p w:rsidR="00083410" w:rsidRPr="00083410" w:rsidRDefault="00083410" w:rsidP="002452C7">
            <w:pPr>
              <w:pStyle w:val="a4"/>
              <w:spacing w:before="3"/>
              <w:jc w:val="both"/>
              <w:rPr>
                <w:lang w:val="ru-RU"/>
              </w:rPr>
            </w:pPr>
            <w:r w:rsidRPr="00083410">
              <w:rPr>
                <w:lang w:val="ru-RU"/>
              </w:rPr>
              <w:t>Беседа о  правилах поведения в летние каникулы. Ответственность несовершеннолетних за совершение противоправных деяний</w:t>
            </w:r>
          </w:p>
          <w:p w:rsidR="0084505A" w:rsidRPr="0084505A" w:rsidRDefault="0084505A" w:rsidP="002452C7">
            <w:pPr>
              <w:pStyle w:val="a4"/>
              <w:spacing w:before="3"/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5D1DA1" w:rsidRDefault="005D1DA1" w:rsidP="0084505A">
            <w:pPr>
              <w:pStyle w:val="a4"/>
              <w:spacing w:before="3"/>
              <w:jc w:val="both"/>
              <w:rPr>
                <w:lang w:val="ru-RU"/>
              </w:rPr>
            </w:pPr>
            <w:r w:rsidRPr="002452C7">
              <w:rPr>
                <w:lang w:val="ru-RU"/>
              </w:rPr>
              <w:t>Школа</w:t>
            </w:r>
          </w:p>
          <w:p w:rsidR="0084505A" w:rsidRDefault="0084505A" w:rsidP="0084505A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84505A" w:rsidRDefault="0084505A" w:rsidP="0084505A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84505A" w:rsidRDefault="0084505A" w:rsidP="0084505A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Спортивная школа</w:t>
            </w:r>
          </w:p>
          <w:p w:rsidR="00083410" w:rsidRDefault="00083410" w:rsidP="0084505A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083410" w:rsidRDefault="00083410" w:rsidP="0084505A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083410" w:rsidRDefault="00083410" w:rsidP="0084505A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083410" w:rsidRDefault="00083410" w:rsidP="0084505A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083410" w:rsidRDefault="00083410" w:rsidP="0084505A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083410" w:rsidRPr="002452C7" w:rsidRDefault="00083410" w:rsidP="0084505A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  <w:tc>
          <w:tcPr>
            <w:tcW w:w="1280" w:type="dxa"/>
          </w:tcPr>
          <w:p w:rsidR="00083410" w:rsidRDefault="006C1CEC" w:rsidP="00083410">
            <w:pPr>
              <w:pStyle w:val="a4"/>
              <w:spacing w:before="3"/>
              <w:jc w:val="both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  <w:r w:rsidR="005D1DA1" w:rsidRPr="002452C7">
              <w:rPr>
                <w:lang w:val="ru-RU"/>
              </w:rPr>
              <w:t xml:space="preserve"> </w:t>
            </w:r>
          </w:p>
          <w:p w:rsidR="00083410" w:rsidRDefault="00083410" w:rsidP="00083410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083410" w:rsidRDefault="00083410" w:rsidP="00083410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083410" w:rsidRDefault="00083410" w:rsidP="00083410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083410" w:rsidRDefault="00083410" w:rsidP="00083410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083410" w:rsidRDefault="00083410" w:rsidP="00083410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083410" w:rsidRDefault="00083410" w:rsidP="00083410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083410" w:rsidRDefault="00083410" w:rsidP="00083410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083410" w:rsidRDefault="00083410" w:rsidP="00083410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083410" w:rsidRDefault="00083410" w:rsidP="00083410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083410" w:rsidRDefault="00083410" w:rsidP="00083410">
            <w:pPr>
              <w:pStyle w:val="a4"/>
              <w:spacing w:before="3"/>
              <w:jc w:val="both"/>
              <w:rPr>
                <w:lang w:val="ru-RU"/>
              </w:rPr>
            </w:pPr>
          </w:p>
          <w:p w:rsidR="005D1DA1" w:rsidRPr="002452C7" w:rsidRDefault="005D1DA1" w:rsidP="00083410">
            <w:pPr>
              <w:pStyle w:val="a4"/>
              <w:spacing w:before="3"/>
              <w:jc w:val="both"/>
              <w:rPr>
                <w:lang w:val="ru-RU"/>
              </w:rPr>
            </w:pPr>
          </w:p>
        </w:tc>
      </w:tr>
    </w:tbl>
    <w:p w:rsidR="00A8437B" w:rsidRPr="002452C7" w:rsidRDefault="00A8437B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0C4E5F" w:rsidRPr="00170F5A" w:rsidRDefault="000C4E5F" w:rsidP="000C4E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0F5A">
        <w:rPr>
          <w:rFonts w:ascii="Times New Roman" w:hAnsi="Times New Roman"/>
          <w:b/>
          <w:sz w:val="24"/>
          <w:szCs w:val="24"/>
        </w:rPr>
        <w:t>2.2. Условия организации программы.</w:t>
      </w:r>
    </w:p>
    <w:p w:rsidR="000C4E5F" w:rsidRPr="00170F5A" w:rsidRDefault="000C4E5F" w:rsidP="000C4E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0F5A">
        <w:rPr>
          <w:rFonts w:ascii="Times New Roman" w:hAnsi="Times New Roman"/>
          <w:sz w:val="24"/>
          <w:szCs w:val="24"/>
        </w:rPr>
        <w:t>Индивидуальные, групповые занятия</w:t>
      </w:r>
    </w:p>
    <w:p w:rsidR="000C4E5F" w:rsidRPr="00170F5A" w:rsidRDefault="000C4E5F" w:rsidP="000C4E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4E5F" w:rsidRPr="00170F5A" w:rsidRDefault="000C4E5F" w:rsidP="000C4E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0F5A">
        <w:rPr>
          <w:rFonts w:ascii="Times New Roman" w:hAnsi="Times New Roman"/>
          <w:b/>
          <w:sz w:val="24"/>
          <w:szCs w:val="24"/>
        </w:rPr>
        <w:t xml:space="preserve">2.3. Формы аттестации </w:t>
      </w:r>
    </w:p>
    <w:p w:rsidR="000C4E5F" w:rsidRPr="00170F5A" w:rsidRDefault="000C4E5F" w:rsidP="000C4E5F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0F5A">
        <w:rPr>
          <w:rFonts w:ascii="Times New Roman" w:hAnsi="Times New Roman"/>
          <w:sz w:val="24"/>
          <w:szCs w:val="24"/>
        </w:rPr>
        <w:t>Анкетирование</w:t>
      </w:r>
      <w:proofErr w:type="spellEnd"/>
      <w:r w:rsidRPr="00170F5A">
        <w:rPr>
          <w:rFonts w:ascii="Times New Roman" w:hAnsi="Times New Roman"/>
          <w:sz w:val="24"/>
          <w:szCs w:val="24"/>
        </w:rPr>
        <w:t>.</w:t>
      </w:r>
    </w:p>
    <w:p w:rsidR="000C4E5F" w:rsidRPr="00170F5A" w:rsidRDefault="000C4E5F" w:rsidP="000C4E5F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0F5A">
        <w:rPr>
          <w:rFonts w:ascii="Times New Roman" w:hAnsi="Times New Roman"/>
          <w:sz w:val="24"/>
          <w:szCs w:val="24"/>
        </w:rPr>
        <w:t>Педагогическая</w:t>
      </w:r>
      <w:proofErr w:type="spellEnd"/>
      <w:r w:rsidRPr="0017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5A">
        <w:rPr>
          <w:rFonts w:ascii="Times New Roman" w:hAnsi="Times New Roman"/>
          <w:sz w:val="24"/>
          <w:szCs w:val="24"/>
        </w:rPr>
        <w:t>диагностика</w:t>
      </w:r>
      <w:proofErr w:type="spellEnd"/>
      <w:r w:rsidRPr="00170F5A">
        <w:rPr>
          <w:rFonts w:ascii="Times New Roman" w:hAnsi="Times New Roman"/>
          <w:sz w:val="24"/>
          <w:szCs w:val="24"/>
        </w:rPr>
        <w:t>.</w:t>
      </w:r>
    </w:p>
    <w:p w:rsidR="000C4E5F" w:rsidRPr="00170F5A" w:rsidRDefault="000C4E5F" w:rsidP="000C4E5F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70F5A">
        <w:rPr>
          <w:rFonts w:ascii="Times New Roman" w:hAnsi="Times New Roman"/>
          <w:sz w:val="24"/>
          <w:szCs w:val="24"/>
          <w:lang w:val="ru-RU"/>
        </w:rPr>
        <w:t xml:space="preserve">Самооценка обучающихся своих знаний и умений. </w:t>
      </w:r>
    </w:p>
    <w:p w:rsidR="000C4E5F" w:rsidRPr="00170F5A" w:rsidRDefault="000C4E5F" w:rsidP="000C4E5F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70F5A">
        <w:rPr>
          <w:rFonts w:ascii="Times New Roman" w:hAnsi="Times New Roman"/>
          <w:sz w:val="24"/>
          <w:szCs w:val="24"/>
          <w:lang w:val="ru-RU"/>
        </w:rPr>
        <w:t>Комбинированная</w:t>
      </w:r>
      <w:proofErr w:type="gramEnd"/>
      <w:r w:rsidRPr="00170F5A">
        <w:rPr>
          <w:rFonts w:ascii="Times New Roman" w:hAnsi="Times New Roman"/>
          <w:sz w:val="24"/>
          <w:szCs w:val="24"/>
          <w:lang w:val="ru-RU"/>
        </w:rPr>
        <w:t xml:space="preserve">: анкетирование, наблюдение, решение проблемы. </w:t>
      </w:r>
    </w:p>
    <w:p w:rsidR="000C4E5F" w:rsidRPr="00170F5A" w:rsidRDefault="000C4E5F" w:rsidP="000C4E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C4E5F" w:rsidRPr="00170F5A" w:rsidRDefault="000C4E5F" w:rsidP="000C4E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0F5A">
        <w:rPr>
          <w:rFonts w:ascii="Times New Roman" w:hAnsi="Times New Roman"/>
          <w:b/>
          <w:sz w:val="24"/>
          <w:szCs w:val="24"/>
        </w:rPr>
        <w:t>2.4. Оценочные материалы</w:t>
      </w:r>
    </w:p>
    <w:p w:rsidR="000C4E5F" w:rsidRPr="00170F5A" w:rsidRDefault="000C4E5F" w:rsidP="000C4E5F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70F5A">
        <w:rPr>
          <w:rFonts w:ascii="Times New Roman" w:hAnsi="Times New Roman"/>
          <w:sz w:val="24"/>
          <w:szCs w:val="24"/>
          <w:lang w:val="ru-RU"/>
        </w:rPr>
        <w:t>Методика диагностики склонности к отклоняющему поведению</w:t>
      </w:r>
    </w:p>
    <w:p w:rsidR="000C4E5F" w:rsidRPr="00170F5A" w:rsidRDefault="000C4E5F" w:rsidP="000C4E5F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70F5A">
        <w:rPr>
          <w:rFonts w:ascii="Times New Roman" w:hAnsi="Times New Roman"/>
          <w:sz w:val="24"/>
          <w:szCs w:val="24"/>
        </w:rPr>
        <w:t>Методика</w:t>
      </w:r>
      <w:proofErr w:type="spellEnd"/>
      <w:r w:rsidRPr="0017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5A">
        <w:rPr>
          <w:rFonts w:ascii="Times New Roman" w:hAnsi="Times New Roman"/>
          <w:sz w:val="24"/>
          <w:szCs w:val="24"/>
        </w:rPr>
        <w:t>контактного</w:t>
      </w:r>
      <w:proofErr w:type="spellEnd"/>
      <w:r w:rsidRPr="0017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5A">
        <w:rPr>
          <w:rFonts w:ascii="Times New Roman" w:hAnsi="Times New Roman"/>
          <w:sz w:val="24"/>
          <w:szCs w:val="24"/>
        </w:rPr>
        <w:t>взаимодействия</w:t>
      </w:r>
      <w:proofErr w:type="spellEnd"/>
      <w:r w:rsidRPr="00170F5A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70F5A">
        <w:rPr>
          <w:rFonts w:ascii="Times New Roman" w:hAnsi="Times New Roman"/>
          <w:sz w:val="24"/>
          <w:szCs w:val="24"/>
        </w:rPr>
        <w:t>подростками</w:t>
      </w:r>
      <w:proofErr w:type="spellEnd"/>
    </w:p>
    <w:p w:rsidR="000C4E5F" w:rsidRPr="00170F5A" w:rsidRDefault="000C4E5F" w:rsidP="000C4E5F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70F5A">
        <w:rPr>
          <w:rFonts w:ascii="Times New Roman" w:hAnsi="Times New Roman"/>
          <w:sz w:val="24"/>
          <w:szCs w:val="24"/>
          <w:lang w:val="ru-RU"/>
        </w:rPr>
        <w:t xml:space="preserve">Методика диагностики уровня школьной тревожности </w:t>
      </w:r>
      <w:proofErr w:type="spellStart"/>
      <w:r w:rsidRPr="00170F5A">
        <w:rPr>
          <w:rFonts w:ascii="Times New Roman" w:hAnsi="Times New Roman"/>
          <w:sz w:val="24"/>
          <w:szCs w:val="24"/>
          <w:lang w:val="ru-RU"/>
        </w:rPr>
        <w:t>Филлипса</w:t>
      </w:r>
      <w:proofErr w:type="spellEnd"/>
    </w:p>
    <w:p w:rsidR="000C4E5F" w:rsidRPr="00170F5A" w:rsidRDefault="000C4E5F" w:rsidP="000C4E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4E5F" w:rsidRPr="00170F5A" w:rsidRDefault="000C4E5F" w:rsidP="000C4E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0F5A">
        <w:rPr>
          <w:rFonts w:ascii="Times New Roman" w:hAnsi="Times New Roman"/>
          <w:b/>
          <w:sz w:val="24"/>
          <w:szCs w:val="24"/>
        </w:rPr>
        <w:t>2.5. Методический материал.</w:t>
      </w:r>
    </w:p>
    <w:p w:rsidR="000C4E5F" w:rsidRPr="00170F5A" w:rsidRDefault="000C4E5F" w:rsidP="000C4E5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0F5A">
        <w:rPr>
          <w:rFonts w:ascii="Times New Roman" w:hAnsi="Times New Roman"/>
          <w:sz w:val="24"/>
          <w:szCs w:val="24"/>
        </w:rPr>
        <w:t>Памятки</w:t>
      </w:r>
      <w:proofErr w:type="spellEnd"/>
    </w:p>
    <w:p w:rsidR="000C4E5F" w:rsidRPr="00170F5A" w:rsidRDefault="000C4E5F" w:rsidP="000C4E5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0F5A">
        <w:rPr>
          <w:rFonts w:ascii="Times New Roman" w:hAnsi="Times New Roman"/>
          <w:sz w:val="24"/>
          <w:szCs w:val="24"/>
        </w:rPr>
        <w:t>Буклеты</w:t>
      </w:r>
      <w:proofErr w:type="spellEnd"/>
    </w:p>
    <w:p w:rsidR="000C4E5F" w:rsidRPr="002452C7" w:rsidRDefault="000C4E5F" w:rsidP="000C4E5F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5D1DA1" w:rsidRPr="002452C7" w:rsidRDefault="005D1DA1" w:rsidP="002452C7">
      <w:pPr>
        <w:widowControl w:val="0"/>
        <w:autoSpaceDE w:val="0"/>
        <w:autoSpaceDN w:val="0"/>
        <w:spacing w:after="0" w:line="270" w:lineRule="exact"/>
        <w:ind w:left="234" w:right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2C7">
        <w:rPr>
          <w:rFonts w:ascii="Times New Roman" w:eastAsia="Times New Roman" w:hAnsi="Times New Roman" w:cs="Times New Roman"/>
          <w:b/>
          <w:sz w:val="24"/>
          <w:szCs w:val="24"/>
        </w:rPr>
        <w:t>2.6. Воспитательный компонент</w:t>
      </w:r>
    </w:p>
    <w:p w:rsidR="005D1DA1" w:rsidRPr="002452C7" w:rsidRDefault="005D1DA1" w:rsidP="002452C7">
      <w:pPr>
        <w:widowControl w:val="0"/>
        <w:autoSpaceDE w:val="0"/>
        <w:autoSpaceDN w:val="0"/>
        <w:spacing w:after="0" w:line="270" w:lineRule="exact"/>
        <w:ind w:left="234"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C7">
        <w:rPr>
          <w:rFonts w:ascii="Times New Roman" w:eastAsia="Times New Roman" w:hAnsi="Times New Roman" w:cs="Times New Roman"/>
          <w:sz w:val="24"/>
          <w:szCs w:val="24"/>
        </w:rPr>
        <w:t>Воспитательная работа направленна на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5D1DA1" w:rsidRPr="002452C7" w:rsidRDefault="005D1DA1" w:rsidP="002452C7">
      <w:pPr>
        <w:widowControl w:val="0"/>
        <w:autoSpaceDE w:val="0"/>
        <w:autoSpaceDN w:val="0"/>
        <w:spacing w:after="0" w:line="270" w:lineRule="exact"/>
        <w:ind w:left="234"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C7">
        <w:rPr>
          <w:rFonts w:ascii="Times New Roman" w:eastAsia="Times New Roman" w:hAnsi="Times New Roman" w:cs="Times New Roman"/>
          <w:sz w:val="24"/>
          <w:szCs w:val="24"/>
        </w:rPr>
        <w:t>На каждом занятии проходят патриотические беседы</w:t>
      </w:r>
      <w:r w:rsidR="00170F5A">
        <w:rPr>
          <w:rFonts w:ascii="Times New Roman" w:eastAsia="Times New Roman" w:hAnsi="Times New Roman" w:cs="Times New Roman"/>
          <w:sz w:val="24"/>
          <w:szCs w:val="24"/>
        </w:rPr>
        <w:t xml:space="preserve"> и беседы правоохранительной направленности, а также беседы</w:t>
      </w:r>
      <w:r w:rsidRPr="002452C7">
        <w:rPr>
          <w:rFonts w:ascii="Times New Roman" w:eastAsia="Times New Roman" w:hAnsi="Times New Roman" w:cs="Times New Roman"/>
          <w:sz w:val="24"/>
          <w:szCs w:val="24"/>
        </w:rPr>
        <w:t>, развивающие критическое собственное мышление.</w:t>
      </w:r>
    </w:p>
    <w:p w:rsidR="008551A4" w:rsidRPr="002452C7" w:rsidRDefault="008551A4" w:rsidP="002452C7">
      <w:pPr>
        <w:spacing w:after="0"/>
        <w:ind w:left="227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0C6891" w:rsidRPr="00170F5A" w:rsidRDefault="000C6891" w:rsidP="000C689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70F5A">
        <w:rPr>
          <w:rFonts w:ascii="Times New Roman" w:hAnsi="Times New Roman"/>
          <w:b/>
          <w:sz w:val="24"/>
          <w:szCs w:val="24"/>
        </w:rPr>
        <w:t>Список</w:t>
      </w:r>
      <w:proofErr w:type="spellEnd"/>
      <w:r w:rsidRPr="00170F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0F5A">
        <w:rPr>
          <w:rFonts w:ascii="Times New Roman" w:hAnsi="Times New Roman"/>
          <w:b/>
          <w:sz w:val="24"/>
          <w:szCs w:val="24"/>
        </w:rPr>
        <w:t>литературы</w:t>
      </w:r>
      <w:proofErr w:type="spellEnd"/>
    </w:p>
    <w:p w:rsidR="000C6891" w:rsidRPr="00170F5A" w:rsidRDefault="000C6891" w:rsidP="000C68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C6891" w:rsidRPr="00170F5A" w:rsidRDefault="000C6891" w:rsidP="000C689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70F5A">
        <w:rPr>
          <w:rFonts w:ascii="Times New Roman" w:hAnsi="Times New Roman"/>
          <w:sz w:val="24"/>
          <w:szCs w:val="24"/>
          <w:lang w:val="ru-RU"/>
        </w:rPr>
        <w:lastRenderedPageBreak/>
        <w:t>Драгунова Т. В. Психология подростка.</w:t>
      </w:r>
    </w:p>
    <w:p w:rsidR="000C6891" w:rsidRPr="00170F5A" w:rsidRDefault="000C6891" w:rsidP="000C689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70F5A">
        <w:rPr>
          <w:rFonts w:ascii="Times New Roman" w:hAnsi="Times New Roman"/>
          <w:sz w:val="24"/>
          <w:szCs w:val="24"/>
          <w:lang w:val="ru-RU"/>
        </w:rPr>
        <w:t>Психокоррекционная</w:t>
      </w:r>
      <w:proofErr w:type="spellEnd"/>
      <w:r w:rsidRPr="00170F5A">
        <w:rPr>
          <w:rFonts w:ascii="Times New Roman" w:hAnsi="Times New Roman"/>
          <w:sz w:val="24"/>
          <w:szCs w:val="24"/>
          <w:lang w:val="ru-RU"/>
        </w:rPr>
        <w:t xml:space="preserve"> работа с тревожными детьми //Активные методы в работе школьного психолога. Сборник научных трудов под ред. И. В. Дубровиной. Киров: Эниом,1991.</w:t>
      </w:r>
    </w:p>
    <w:p w:rsidR="000C6891" w:rsidRPr="00170F5A" w:rsidRDefault="000C6891" w:rsidP="000C689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70F5A">
        <w:rPr>
          <w:rFonts w:ascii="Times New Roman" w:hAnsi="Times New Roman"/>
          <w:sz w:val="24"/>
          <w:szCs w:val="24"/>
          <w:lang w:val="ru-RU"/>
        </w:rPr>
        <w:t>Подростки групп риска. СПб</w:t>
      </w:r>
      <w:proofErr w:type="gramStart"/>
      <w:r w:rsidRPr="00170F5A">
        <w:rPr>
          <w:rFonts w:ascii="Times New Roman" w:hAnsi="Times New Roman"/>
          <w:sz w:val="24"/>
          <w:szCs w:val="24"/>
          <w:lang w:val="ru-RU"/>
        </w:rPr>
        <w:t xml:space="preserve">.: </w:t>
      </w:r>
      <w:proofErr w:type="gramEnd"/>
      <w:r w:rsidRPr="00170F5A">
        <w:rPr>
          <w:rFonts w:ascii="Times New Roman" w:hAnsi="Times New Roman"/>
          <w:sz w:val="24"/>
          <w:szCs w:val="24"/>
          <w:lang w:val="ru-RU"/>
        </w:rPr>
        <w:t>Питер, 2005.</w:t>
      </w:r>
    </w:p>
    <w:p w:rsidR="000C6891" w:rsidRPr="00170F5A" w:rsidRDefault="000C6891" w:rsidP="000C689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0F5A">
        <w:rPr>
          <w:rFonts w:ascii="Times New Roman" w:hAnsi="Times New Roman"/>
          <w:sz w:val="24"/>
          <w:szCs w:val="24"/>
        </w:rPr>
        <w:t>Журнал</w:t>
      </w:r>
      <w:proofErr w:type="spellEnd"/>
      <w:r w:rsidRPr="00170F5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70F5A">
        <w:rPr>
          <w:rFonts w:ascii="Times New Roman" w:hAnsi="Times New Roman"/>
          <w:sz w:val="24"/>
          <w:szCs w:val="24"/>
        </w:rPr>
        <w:t>Психолог</w:t>
      </w:r>
      <w:proofErr w:type="spellEnd"/>
      <w:r w:rsidRPr="00170F5A">
        <w:rPr>
          <w:rFonts w:ascii="Times New Roman" w:hAnsi="Times New Roman"/>
          <w:sz w:val="24"/>
          <w:szCs w:val="24"/>
        </w:rPr>
        <w:t xml:space="preserve">» </w:t>
      </w:r>
    </w:p>
    <w:p w:rsidR="000C6891" w:rsidRPr="00170F5A" w:rsidRDefault="000C6891" w:rsidP="000C689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70F5A">
        <w:rPr>
          <w:rFonts w:ascii="Times New Roman" w:hAnsi="Times New Roman"/>
          <w:sz w:val="24"/>
          <w:szCs w:val="24"/>
          <w:lang w:val="ru-RU"/>
        </w:rPr>
        <w:t xml:space="preserve">«Волшебная страна чувств» Т. </w:t>
      </w:r>
      <w:proofErr w:type="spellStart"/>
      <w:r w:rsidRPr="00170F5A">
        <w:rPr>
          <w:rFonts w:ascii="Times New Roman" w:hAnsi="Times New Roman"/>
          <w:sz w:val="24"/>
          <w:szCs w:val="24"/>
          <w:lang w:val="ru-RU"/>
        </w:rPr>
        <w:t>Гребенко</w:t>
      </w:r>
      <w:proofErr w:type="spellEnd"/>
      <w:r w:rsidRPr="00170F5A">
        <w:rPr>
          <w:rFonts w:ascii="Times New Roman" w:hAnsi="Times New Roman"/>
          <w:sz w:val="24"/>
          <w:szCs w:val="24"/>
          <w:lang w:val="ru-RU"/>
        </w:rPr>
        <w:t xml:space="preserve">, Т. </w:t>
      </w:r>
      <w:proofErr w:type="spellStart"/>
      <w:r w:rsidRPr="00170F5A">
        <w:rPr>
          <w:rFonts w:ascii="Times New Roman" w:hAnsi="Times New Roman"/>
          <w:sz w:val="24"/>
          <w:szCs w:val="24"/>
          <w:lang w:val="ru-RU"/>
        </w:rPr>
        <w:t>Зинкевич</w:t>
      </w:r>
      <w:proofErr w:type="spellEnd"/>
      <w:r w:rsidRPr="00170F5A">
        <w:rPr>
          <w:rFonts w:ascii="Times New Roman" w:hAnsi="Times New Roman"/>
          <w:sz w:val="24"/>
          <w:szCs w:val="24"/>
          <w:lang w:val="ru-RU"/>
        </w:rPr>
        <w:t>-Евстигнеева, Д. Фролов.</w:t>
      </w:r>
    </w:p>
    <w:p w:rsidR="000C6891" w:rsidRPr="00170F5A" w:rsidRDefault="000C6891" w:rsidP="000C689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70F5A">
        <w:rPr>
          <w:rFonts w:ascii="Times New Roman" w:hAnsi="Times New Roman"/>
          <w:sz w:val="24"/>
          <w:szCs w:val="24"/>
          <w:lang w:val="ru-RU"/>
        </w:rPr>
        <w:t>Лидерс</w:t>
      </w:r>
      <w:proofErr w:type="spellEnd"/>
      <w:r w:rsidRPr="00170F5A">
        <w:rPr>
          <w:rFonts w:ascii="Times New Roman" w:hAnsi="Times New Roman"/>
          <w:sz w:val="24"/>
          <w:szCs w:val="24"/>
          <w:lang w:val="ru-RU"/>
        </w:rPr>
        <w:t xml:space="preserve"> А.Г. Психологический тренинг с подростками: </w:t>
      </w:r>
      <w:proofErr w:type="spellStart"/>
      <w:r w:rsidRPr="00170F5A">
        <w:rPr>
          <w:rFonts w:ascii="Times New Roman" w:hAnsi="Times New Roman"/>
          <w:sz w:val="24"/>
          <w:szCs w:val="24"/>
          <w:lang w:val="ru-RU"/>
        </w:rPr>
        <w:t>Учеб</w:t>
      </w:r>
      <w:proofErr w:type="gramStart"/>
      <w:r w:rsidRPr="00170F5A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170F5A">
        <w:rPr>
          <w:rFonts w:ascii="Times New Roman" w:hAnsi="Times New Roman"/>
          <w:sz w:val="24"/>
          <w:szCs w:val="24"/>
          <w:lang w:val="ru-RU"/>
        </w:rPr>
        <w:t>особие</w:t>
      </w:r>
      <w:proofErr w:type="spellEnd"/>
      <w:r w:rsidRPr="00170F5A">
        <w:rPr>
          <w:rFonts w:ascii="Times New Roman" w:hAnsi="Times New Roman"/>
          <w:sz w:val="24"/>
          <w:szCs w:val="24"/>
          <w:lang w:val="ru-RU"/>
        </w:rPr>
        <w:t xml:space="preserve"> для студентов высших учебных заведений. –М.: Издательский центр «Академия», 2001</w:t>
      </w:r>
    </w:p>
    <w:p w:rsidR="000C6891" w:rsidRPr="00170F5A" w:rsidRDefault="000C6891" w:rsidP="000C689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0F5A">
        <w:rPr>
          <w:rFonts w:ascii="Times New Roman" w:hAnsi="Times New Roman"/>
          <w:sz w:val="24"/>
          <w:szCs w:val="24"/>
          <w:lang w:val="ru-RU"/>
        </w:rPr>
        <w:t>Макартычева</w:t>
      </w:r>
      <w:proofErr w:type="spellEnd"/>
      <w:r w:rsidRPr="00170F5A">
        <w:rPr>
          <w:rFonts w:ascii="Times New Roman" w:hAnsi="Times New Roman"/>
          <w:sz w:val="24"/>
          <w:szCs w:val="24"/>
          <w:lang w:val="ru-RU"/>
        </w:rPr>
        <w:t xml:space="preserve"> Г.И. Тренинг для подростков: профилактика асоциального поведения. </w:t>
      </w:r>
      <w:proofErr w:type="spellStart"/>
      <w:proofErr w:type="gramStart"/>
      <w:r w:rsidRPr="00170F5A">
        <w:rPr>
          <w:rFonts w:ascii="Times New Roman" w:hAnsi="Times New Roman"/>
          <w:sz w:val="24"/>
          <w:szCs w:val="24"/>
        </w:rPr>
        <w:t>СПб</w:t>
      </w:r>
      <w:proofErr w:type="spellEnd"/>
      <w:r w:rsidRPr="00170F5A">
        <w:rPr>
          <w:rFonts w:ascii="Times New Roman" w:hAnsi="Times New Roman"/>
          <w:sz w:val="24"/>
          <w:szCs w:val="24"/>
        </w:rPr>
        <w:t>.:</w:t>
      </w:r>
      <w:proofErr w:type="gramEnd"/>
      <w:r w:rsidRPr="0017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5A">
        <w:rPr>
          <w:rFonts w:ascii="Times New Roman" w:hAnsi="Times New Roman"/>
          <w:sz w:val="24"/>
          <w:szCs w:val="24"/>
        </w:rPr>
        <w:t>Речь</w:t>
      </w:r>
      <w:proofErr w:type="spellEnd"/>
      <w:r w:rsidRPr="00170F5A">
        <w:rPr>
          <w:rFonts w:ascii="Times New Roman" w:hAnsi="Times New Roman"/>
          <w:sz w:val="24"/>
          <w:szCs w:val="24"/>
        </w:rPr>
        <w:t>, 2007.</w:t>
      </w:r>
    </w:p>
    <w:sectPr w:rsidR="000C6891" w:rsidRPr="00170F5A" w:rsidSect="00D97B70">
      <w:pgSz w:w="11906" w:h="16838"/>
      <w:pgMar w:top="1021" w:right="454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459D"/>
    <w:multiLevelType w:val="multilevel"/>
    <w:tmpl w:val="C7E2C1E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1EBB"/>
    <w:multiLevelType w:val="multilevel"/>
    <w:tmpl w:val="4B8A6F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AA86201"/>
    <w:multiLevelType w:val="multilevel"/>
    <w:tmpl w:val="27566D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4E166AE"/>
    <w:multiLevelType w:val="multilevel"/>
    <w:tmpl w:val="BFB067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C662E40"/>
    <w:multiLevelType w:val="multilevel"/>
    <w:tmpl w:val="6B1A3B82"/>
    <w:lvl w:ilvl="0">
      <w:start w:val="1"/>
      <w:numFmt w:val="bullet"/>
      <w:lvlText w:val=""/>
      <w:lvlJc w:val="left"/>
      <w:pPr>
        <w:ind w:left="1636" w:hanging="360"/>
      </w:pPr>
      <w:rPr>
        <w:rFonts w:ascii="Wingdings" w:hAnsi="Wingdings"/>
        <w:lang w:val="ru-RU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4F385426"/>
    <w:multiLevelType w:val="multilevel"/>
    <w:tmpl w:val="18B06022"/>
    <w:lvl w:ilvl="0">
      <w:start w:val="1"/>
      <w:numFmt w:val="bullet"/>
      <w:lvlText w:val=""/>
      <w:lvlJc w:val="left"/>
      <w:pPr>
        <w:ind w:left="178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6">
    <w:nsid w:val="5B8A0B4F"/>
    <w:multiLevelType w:val="multilevel"/>
    <w:tmpl w:val="22440A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025195E"/>
    <w:multiLevelType w:val="multilevel"/>
    <w:tmpl w:val="D2164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0D"/>
    <w:rsid w:val="00000770"/>
    <w:rsid w:val="000536C7"/>
    <w:rsid w:val="00083410"/>
    <w:rsid w:val="000C4E5F"/>
    <w:rsid w:val="000C6891"/>
    <w:rsid w:val="000D3699"/>
    <w:rsid w:val="00155160"/>
    <w:rsid w:val="00170F5A"/>
    <w:rsid w:val="001A2CA0"/>
    <w:rsid w:val="002452C7"/>
    <w:rsid w:val="00290016"/>
    <w:rsid w:val="00311A46"/>
    <w:rsid w:val="00357411"/>
    <w:rsid w:val="00394603"/>
    <w:rsid w:val="003B75D6"/>
    <w:rsid w:val="003C3362"/>
    <w:rsid w:val="00417924"/>
    <w:rsid w:val="004633B6"/>
    <w:rsid w:val="004741D1"/>
    <w:rsid w:val="004A112D"/>
    <w:rsid w:val="004C58C0"/>
    <w:rsid w:val="004E2345"/>
    <w:rsid w:val="004F3955"/>
    <w:rsid w:val="0054039C"/>
    <w:rsid w:val="00541683"/>
    <w:rsid w:val="00556AD9"/>
    <w:rsid w:val="0058348A"/>
    <w:rsid w:val="005A42C2"/>
    <w:rsid w:val="005A658C"/>
    <w:rsid w:val="005D0D8A"/>
    <w:rsid w:val="005D1DA1"/>
    <w:rsid w:val="005D7238"/>
    <w:rsid w:val="005D799E"/>
    <w:rsid w:val="00615856"/>
    <w:rsid w:val="00655DB0"/>
    <w:rsid w:val="006804B9"/>
    <w:rsid w:val="006A090E"/>
    <w:rsid w:val="006A2868"/>
    <w:rsid w:val="006C1CEC"/>
    <w:rsid w:val="006C7FDC"/>
    <w:rsid w:val="00703CA7"/>
    <w:rsid w:val="007114DF"/>
    <w:rsid w:val="0072567D"/>
    <w:rsid w:val="00731282"/>
    <w:rsid w:val="00740E81"/>
    <w:rsid w:val="00760B48"/>
    <w:rsid w:val="00766A16"/>
    <w:rsid w:val="00775016"/>
    <w:rsid w:val="00781726"/>
    <w:rsid w:val="00786D2B"/>
    <w:rsid w:val="0084505A"/>
    <w:rsid w:val="008551A4"/>
    <w:rsid w:val="008605EB"/>
    <w:rsid w:val="00861E7D"/>
    <w:rsid w:val="008A7B2B"/>
    <w:rsid w:val="008B4764"/>
    <w:rsid w:val="008D4600"/>
    <w:rsid w:val="008D4D4E"/>
    <w:rsid w:val="008F04BE"/>
    <w:rsid w:val="009107D3"/>
    <w:rsid w:val="00911D9C"/>
    <w:rsid w:val="00921C0C"/>
    <w:rsid w:val="00931B0D"/>
    <w:rsid w:val="00960A6B"/>
    <w:rsid w:val="009A25E7"/>
    <w:rsid w:val="009D017D"/>
    <w:rsid w:val="009E147F"/>
    <w:rsid w:val="009F5758"/>
    <w:rsid w:val="00A13784"/>
    <w:rsid w:val="00A16780"/>
    <w:rsid w:val="00A356E5"/>
    <w:rsid w:val="00A8437B"/>
    <w:rsid w:val="00A95EF6"/>
    <w:rsid w:val="00AB4442"/>
    <w:rsid w:val="00AE5250"/>
    <w:rsid w:val="00AF630B"/>
    <w:rsid w:val="00B43916"/>
    <w:rsid w:val="00B70AD7"/>
    <w:rsid w:val="00B7414A"/>
    <w:rsid w:val="00BF1426"/>
    <w:rsid w:val="00BF55AB"/>
    <w:rsid w:val="00BF5A41"/>
    <w:rsid w:val="00C57ECE"/>
    <w:rsid w:val="00D14118"/>
    <w:rsid w:val="00D1742D"/>
    <w:rsid w:val="00D86D09"/>
    <w:rsid w:val="00D92A1D"/>
    <w:rsid w:val="00D97B70"/>
    <w:rsid w:val="00DA015B"/>
    <w:rsid w:val="00DA5BF6"/>
    <w:rsid w:val="00DA6C15"/>
    <w:rsid w:val="00DB6BEE"/>
    <w:rsid w:val="00DD0BFF"/>
    <w:rsid w:val="00DE39C3"/>
    <w:rsid w:val="00E001DE"/>
    <w:rsid w:val="00E07E74"/>
    <w:rsid w:val="00E5572D"/>
    <w:rsid w:val="00E5670E"/>
    <w:rsid w:val="00E73892"/>
    <w:rsid w:val="00EA2094"/>
    <w:rsid w:val="00EB466B"/>
    <w:rsid w:val="00EF47CF"/>
    <w:rsid w:val="00F15F19"/>
    <w:rsid w:val="00F52F7D"/>
    <w:rsid w:val="00F612F4"/>
    <w:rsid w:val="00F720D1"/>
    <w:rsid w:val="00FA7BEF"/>
    <w:rsid w:val="00FB7209"/>
    <w:rsid w:val="00FC29B1"/>
    <w:rsid w:val="00FC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92A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92A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92A1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92A1D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5D1DA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rsid w:val="000C6891"/>
    <w:pPr>
      <w:ind w:left="720"/>
      <w:contextualSpacing/>
    </w:pPr>
    <w:rPr>
      <w:rFonts w:ascii="Calibri" w:eastAsia="Times New Roman" w:hAnsi="Calibri" w:cs="Times New Roman"/>
      <w:color w:val="000000"/>
      <w:szCs w:val="20"/>
      <w:lang w:val="en-US"/>
    </w:rPr>
  </w:style>
  <w:style w:type="character" w:customStyle="1" w:styleId="a7">
    <w:name w:val="Абзац списка Знак"/>
    <w:basedOn w:val="a0"/>
    <w:link w:val="a6"/>
    <w:rsid w:val="000C6891"/>
    <w:rPr>
      <w:rFonts w:ascii="Calibri" w:eastAsia="Times New Roman" w:hAnsi="Calibri" w:cs="Times New Roman"/>
      <w:color w:val="000000"/>
      <w:szCs w:val="20"/>
      <w:lang w:val="en-US"/>
    </w:rPr>
  </w:style>
  <w:style w:type="paragraph" w:customStyle="1" w:styleId="c0">
    <w:name w:val="c0"/>
    <w:basedOn w:val="a"/>
    <w:rsid w:val="000C6891"/>
    <w:rPr>
      <w:rFonts w:ascii="Calibri" w:eastAsia="Times New Roman" w:hAnsi="Calibri" w:cs="Times New Roman"/>
      <w:color w:val="00000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7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92A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92A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92A1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92A1D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5D1DA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rsid w:val="000C6891"/>
    <w:pPr>
      <w:ind w:left="720"/>
      <w:contextualSpacing/>
    </w:pPr>
    <w:rPr>
      <w:rFonts w:ascii="Calibri" w:eastAsia="Times New Roman" w:hAnsi="Calibri" w:cs="Times New Roman"/>
      <w:color w:val="000000"/>
      <w:szCs w:val="20"/>
      <w:lang w:val="en-US"/>
    </w:rPr>
  </w:style>
  <w:style w:type="character" w:customStyle="1" w:styleId="a7">
    <w:name w:val="Абзац списка Знак"/>
    <w:basedOn w:val="a0"/>
    <w:link w:val="a6"/>
    <w:rsid w:val="000C6891"/>
    <w:rPr>
      <w:rFonts w:ascii="Calibri" w:eastAsia="Times New Roman" w:hAnsi="Calibri" w:cs="Times New Roman"/>
      <w:color w:val="000000"/>
      <w:szCs w:val="20"/>
      <w:lang w:val="en-US"/>
    </w:rPr>
  </w:style>
  <w:style w:type="paragraph" w:customStyle="1" w:styleId="c0">
    <w:name w:val="c0"/>
    <w:basedOn w:val="a"/>
    <w:rsid w:val="000C6891"/>
    <w:rPr>
      <w:rFonts w:ascii="Calibri" w:eastAsia="Times New Roman" w:hAnsi="Calibri" w:cs="Times New Roman"/>
      <w:color w:val="00000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7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F0284-312A-4ED9-B0AB-B502CD85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HP-PC1</dc:creator>
  <cp:lastModifiedBy>DT_3</cp:lastModifiedBy>
  <cp:revision>2</cp:revision>
  <dcterms:created xsi:type="dcterms:W3CDTF">2024-09-17T13:45:00Z</dcterms:created>
  <dcterms:modified xsi:type="dcterms:W3CDTF">2024-09-17T13:45:00Z</dcterms:modified>
</cp:coreProperties>
</file>