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3" w:rsidRPr="002F29D1" w:rsidRDefault="00196A90">
      <w:pPr>
        <w:spacing w:after="0" w:line="408" w:lineRule="auto"/>
        <w:ind w:left="120"/>
        <w:jc w:val="center"/>
      </w:pPr>
      <w:bookmarkStart w:id="0" w:name="block-7259173"/>
      <w:bookmarkStart w:id="1" w:name="_GoBack"/>
      <w:bookmarkEnd w:id="1"/>
      <w:r w:rsidRPr="002F29D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F13A3" w:rsidRPr="002F29D1" w:rsidRDefault="00196A90">
      <w:pPr>
        <w:spacing w:after="0" w:line="408" w:lineRule="auto"/>
        <w:ind w:left="120"/>
        <w:jc w:val="center"/>
      </w:pPr>
      <w:r w:rsidRPr="002F29D1">
        <w:rPr>
          <w:rFonts w:ascii="Times New Roman" w:hAnsi="Times New Roman"/>
          <w:b/>
          <w:color w:val="000000"/>
          <w:sz w:val="28"/>
        </w:rPr>
        <w:t>‌</w:t>
      </w:r>
      <w:bookmarkStart w:id="2" w:name="860646c2-889a-4569-8575-2a8bf8f7bf01"/>
      <w:r w:rsidRPr="002F29D1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2"/>
      <w:r w:rsidRPr="002F29D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F13A3" w:rsidRPr="002F29D1" w:rsidRDefault="00196A90">
      <w:pPr>
        <w:spacing w:after="0" w:line="408" w:lineRule="auto"/>
        <w:ind w:left="120"/>
        <w:jc w:val="center"/>
      </w:pPr>
      <w:r w:rsidRPr="002F29D1">
        <w:rPr>
          <w:rFonts w:ascii="Times New Roman" w:hAnsi="Times New Roman"/>
          <w:b/>
          <w:color w:val="000000"/>
          <w:sz w:val="28"/>
        </w:rPr>
        <w:t>‌</w:t>
      </w:r>
      <w:bookmarkStart w:id="3" w:name="14fc4b3a-950c-4903-a83a-e28a6ceb6a1b"/>
      <w:r w:rsidRPr="002F29D1">
        <w:rPr>
          <w:rFonts w:ascii="Times New Roman" w:hAnsi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3"/>
      <w:r w:rsidRPr="002F29D1">
        <w:rPr>
          <w:rFonts w:ascii="Times New Roman" w:hAnsi="Times New Roman"/>
          <w:b/>
          <w:color w:val="000000"/>
          <w:sz w:val="28"/>
        </w:rPr>
        <w:t>‌</w:t>
      </w:r>
      <w:r w:rsidRPr="002F29D1">
        <w:rPr>
          <w:rFonts w:ascii="Times New Roman" w:hAnsi="Times New Roman"/>
          <w:color w:val="000000"/>
          <w:sz w:val="28"/>
        </w:rPr>
        <w:t>​</w:t>
      </w:r>
    </w:p>
    <w:p w:rsidR="007F13A3" w:rsidRPr="002F29D1" w:rsidRDefault="00196A90">
      <w:pPr>
        <w:spacing w:after="0" w:line="408" w:lineRule="auto"/>
        <w:ind w:left="120"/>
        <w:jc w:val="center"/>
      </w:pPr>
      <w:r w:rsidRPr="002F29D1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</w:t>
      </w:r>
      <w:r w:rsidRPr="002F29D1">
        <w:rPr>
          <w:rFonts w:ascii="Times New Roman" w:hAnsi="Times New Roman"/>
          <w:b/>
          <w:color w:val="000000"/>
          <w:sz w:val="28"/>
        </w:rPr>
        <w:t xml:space="preserve"> средняя школа»</w:t>
      </w:r>
    </w:p>
    <w:p w:rsidR="007F13A3" w:rsidRPr="002F29D1" w:rsidRDefault="007F13A3">
      <w:pPr>
        <w:spacing w:after="0"/>
        <w:ind w:left="120"/>
      </w:pPr>
    </w:p>
    <w:p w:rsidR="007F13A3" w:rsidRPr="002F29D1" w:rsidRDefault="007F13A3">
      <w:pPr>
        <w:spacing w:after="0"/>
        <w:ind w:left="120"/>
      </w:pPr>
    </w:p>
    <w:p w:rsidR="007F13A3" w:rsidRPr="002F29D1" w:rsidRDefault="007F13A3">
      <w:pPr>
        <w:spacing w:after="0"/>
        <w:ind w:left="120"/>
      </w:pPr>
    </w:p>
    <w:p w:rsidR="007F13A3" w:rsidRPr="002F29D1" w:rsidRDefault="007F13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6A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196A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196A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196A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196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96A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196A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196A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</w:t>
            </w:r>
          </w:p>
          <w:p w:rsidR="004E6975" w:rsidRDefault="00196A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196A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196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96A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196A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196A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196A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196A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О.Н.</w:t>
            </w:r>
          </w:p>
          <w:p w:rsidR="000E6D86" w:rsidRDefault="00196A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96A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3A3" w:rsidRDefault="007F13A3">
      <w:pPr>
        <w:spacing w:after="0"/>
        <w:ind w:left="120"/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F13A3" w:rsidRDefault="007F13A3">
      <w:pPr>
        <w:spacing w:after="0"/>
        <w:ind w:left="120"/>
      </w:pPr>
    </w:p>
    <w:p w:rsidR="007F13A3" w:rsidRDefault="007F13A3">
      <w:pPr>
        <w:spacing w:after="0"/>
        <w:ind w:left="120"/>
      </w:pPr>
    </w:p>
    <w:p w:rsidR="007F13A3" w:rsidRDefault="007F13A3">
      <w:pPr>
        <w:spacing w:after="0"/>
        <w:ind w:left="120"/>
      </w:pPr>
    </w:p>
    <w:p w:rsidR="007F13A3" w:rsidRDefault="00196A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13A3" w:rsidRDefault="00196A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1017595)</w:t>
      </w:r>
    </w:p>
    <w:p w:rsidR="007F13A3" w:rsidRDefault="007F13A3">
      <w:pPr>
        <w:spacing w:after="0"/>
        <w:ind w:left="120"/>
        <w:jc w:val="center"/>
      </w:pPr>
    </w:p>
    <w:p w:rsidR="007F13A3" w:rsidRDefault="00196A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7F13A3" w:rsidRDefault="00196A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7F13A3">
      <w:pPr>
        <w:spacing w:after="0"/>
        <w:ind w:left="120"/>
        <w:jc w:val="center"/>
      </w:pPr>
    </w:p>
    <w:p w:rsidR="007F13A3" w:rsidRDefault="00196A9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>с. Сямжа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F13A3" w:rsidRDefault="007F13A3">
      <w:pPr>
        <w:spacing w:after="0"/>
        <w:ind w:left="120"/>
      </w:pPr>
    </w:p>
    <w:p w:rsidR="007F13A3" w:rsidRDefault="007F13A3">
      <w:pPr>
        <w:sectPr w:rsidR="007F13A3">
          <w:pgSz w:w="11906" w:h="16383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 w:line="264" w:lineRule="auto"/>
        <w:ind w:left="120"/>
        <w:jc w:val="both"/>
      </w:pPr>
      <w:bookmarkStart w:id="6" w:name="block-72591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hAnsi="Times New Roman"/>
          <w:color w:val="000000"/>
          <w:sz w:val="28"/>
        </w:rPr>
        <w:t>и социализации обучающихся, сформулированные в федеральной рабочей программе воспитания.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>
        <w:rPr>
          <w:rFonts w:ascii="Times New Roman" w:hAnsi="Times New Roman"/>
          <w:color w:val="000000"/>
          <w:sz w:val="28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</w:t>
      </w:r>
      <w:r>
        <w:rPr>
          <w:rFonts w:ascii="Times New Roman" w:hAnsi="Times New Roman"/>
          <w:color w:val="000000"/>
          <w:sz w:val="28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>
        <w:rPr>
          <w:rFonts w:ascii="Times New Roman" w:hAnsi="Times New Roman"/>
          <w:color w:val="000000"/>
          <w:sz w:val="28"/>
        </w:rPr>
        <w:t>метических действий;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>
        <w:rPr>
          <w:rFonts w:ascii="Times New Roman" w:hAnsi="Times New Roman"/>
          <w:color w:val="000000"/>
          <w:sz w:val="28"/>
        </w:rPr>
        <w:t xml:space="preserve">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</w:t>
      </w:r>
      <w:r>
        <w:rPr>
          <w:rFonts w:ascii="Times New Roman" w:hAnsi="Times New Roman"/>
          <w:color w:val="000000"/>
          <w:sz w:val="28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учебно-познавательных мотивов, интереса </w:t>
      </w:r>
      <w:r>
        <w:rPr>
          <w:rFonts w:ascii="Times New Roman" w:hAnsi="Times New Roman"/>
          <w:color w:val="000000"/>
          <w:sz w:val="28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конструирования содержания и отб</w:t>
      </w:r>
      <w:r>
        <w:rPr>
          <w:rFonts w:ascii="Times New Roman" w:hAnsi="Times New Roman"/>
          <w:color w:val="000000"/>
          <w:sz w:val="28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>
        <w:rPr>
          <w:rFonts w:ascii="Times New Roman" w:hAnsi="Times New Roman"/>
          <w:color w:val="000000"/>
          <w:sz w:val="28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</w:t>
      </w:r>
      <w:r>
        <w:rPr>
          <w:rFonts w:ascii="Times New Roman" w:hAnsi="Times New Roman"/>
          <w:color w:val="000000"/>
          <w:sz w:val="28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>
        <w:rPr>
          <w:rFonts w:ascii="Times New Roman" w:hAnsi="Times New Roman"/>
          <w:color w:val="000000"/>
          <w:sz w:val="28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математические знания и умения применяются обучающимся при изучен</w:t>
      </w:r>
      <w:r>
        <w:rPr>
          <w:rFonts w:ascii="Times New Roman" w:hAnsi="Times New Roman"/>
          <w:color w:val="000000"/>
          <w:sz w:val="28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>
        <w:rPr>
          <w:rFonts w:ascii="Times New Roman" w:hAnsi="Times New Roman"/>
          <w:color w:val="000000"/>
          <w:sz w:val="28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>
        <w:rPr>
          <w:rFonts w:ascii="Times New Roman" w:hAnsi="Times New Roman"/>
          <w:color w:val="000000"/>
          <w:sz w:val="28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>
        <w:rPr>
          <w:rFonts w:ascii="Times New Roman" w:hAnsi="Times New Roman"/>
          <w:color w:val="000000"/>
          <w:sz w:val="28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>
        <w:rPr>
          <w:rFonts w:ascii="Times New Roman" w:hAnsi="Times New Roman"/>
          <w:color w:val="000000"/>
          <w:sz w:val="28"/>
        </w:rPr>
        <w:t xml:space="preserve">На изучение математики отводится 540 часов: в 1 классе – 132 </w:t>
      </w:r>
      <w:r>
        <w:rPr>
          <w:rFonts w:ascii="Times New Roman" w:hAnsi="Times New Roman"/>
          <w:color w:val="000000"/>
          <w:sz w:val="28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7F13A3" w:rsidRDefault="007F13A3">
      <w:pPr>
        <w:sectPr w:rsidR="007F13A3">
          <w:pgSz w:w="11906" w:h="16383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 w:line="264" w:lineRule="auto"/>
        <w:ind w:left="120"/>
        <w:jc w:val="both"/>
      </w:pPr>
      <w:bookmarkStart w:id="8" w:name="block-72591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</w:t>
      </w:r>
      <w:r>
        <w:rPr>
          <w:rFonts w:ascii="Times New Roman" w:hAnsi="Times New Roman"/>
          <w:color w:val="000000"/>
          <w:sz w:val="28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от 1 до 9: различение, чтение, запись. Единица счёта. Десяток. Счёт пр</w:t>
      </w:r>
      <w:r>
        <w:rPr>
          <w:rFonts w:ascii="Times New Roman" w:hAnsi="Times New Roman"/>
          <w:color w:val="000000"/>
          <w:sz w:val="28"/>
        </w:rPr>
        <w:t>едметов, запись результата цифрами. Число и цифра 0 при измерении, вычислении.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и её измерение. Единицы длины и установ</w:t>
      </w:r>
      <w:r>
        <w:rPr>
          <w:rFonts w:ascii="Times New Roman" w:hAnsi="Times New Roman"/>
          <w:color w:val="000000"/>
          <w:sz w:val="28"/>
        </w:rPr>
        <w:t xml:space="preserve">ление соотношения между ними: сантиметр, дециметр.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предметов и об</w:t>
      </w:r>
      <w:r>
        <w:rPr>
          <w:rFonts w:ascii="Times New Roman" w:hAnsi="Times New Roman"/>
          <w:color w:val="000000"/>
          <w:sz w:val="28"/>
        </w:rPr>
        <w:t>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«сверху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>
        <w:rPr>
          <w:rFonts w:ascii="Times New Roman" w:hAnsi="Times New Roman"/>
          <w:color w:val="000000"/>
          <w:sz w:val="28"/>
        </w:rPr>
        <w:t xml:space="preserve">щью линейки на листе в клетку. Измерение длины отрезка в сантиметрах.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</w:t>
      </w:r>
      <w:r>
        <w:rPr>
          <w:rFonts w:ascii="Times New Roman" w:hAnsi="Times New Roman"/>
          <w:color w:val="000000"/>
          <w:sz w:val="28"/>
        </w:rPr>
        <w:t xml:space="preserve">ость в ряду заданных объектов: её обнаружение, продолжение ряда.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Двух-трёх шаговые инструкции, связанные с выч</w:t>
      </w:r>
      <w:r>
        <w:rPr>
          <w:rFonts w:ascii="Times New Roman" w:hAnsi="Times New Roman"/>
          <w:color w:val="000000"/>
          <w:sz w:val="28"/>
        </w:rPr>
        <w:t xml:space="preserve">ислением, измерением длины, изображением геометрической фигуры.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>
        <w:rPr>
          <w:rFonts w:ascii="Times New Roman" w:hAnsi="Times New Roman"/>
          <w:color w:val="000000"/>
          <w:sz w:val="28"/>
        </w:rPr>
        <w:t xml:space="preserve">ых учебных действий, регулятивных универсальных учебных действий, совместной деятельности.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</w:t>
      </w:r>
      <w:r>
        <w:rPr>
          <w:rFonts w:ascii="Times New Roman" w:hAnsi="Times New Roman"/>
          <w:color w:val="000000"/>
          <w:sz w:val="28"/>
        </w:rPr>
        <w:t>атические объекты (числа, величины) в окружающем мире;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коп</w:t>
      </w:r>
      <w:r>
        <w:rPr>
          <w:rFonts w:ascii="Times New Roman" w:hAnsi="Times New Roman"/>
          <w:color w:val="000000"/>
          <w:sz w:val="28"/>
        </w:rPr>
        <w:t>ировать изученные фигуры, рисовать от руки по собственному замыслу;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</w:t>
      </w:r>
      <w:r>
        <w:rPr>
          <w:rFonts w:ascii="Times New Roman" w:hAnsi="Times New Roman"/>
          <w:color w:val="000000"/>
          <w:sz w:val="28"/>
        </w:rPr>
        <w:t>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таблицу, извлекать информацию, представленную в табличной</w:t>
      </w:r>
      <w:r>
        <w:rPr>
          <w:rFonts w:ascii="Times New Roman" w:hAnsi="Times New Roman"/>
          <w:color w:val="000000"/>
          <w:sz w:val="28"/>
        </w:rPr>
        <w:t xml:space="preserve"> форме.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</w:t>
      </w:r>
      <w:r>
        <w:rPr>
          <w:rFonts w:ascii="Times New Roman" w:hAnsi="Times New Roman"/>
          <w:color w:val="000000"/>
          <w:sz w:val="28"/>
        </w:rPr>
        <w:t>ировать ход сравнения двух объектов;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</w:t>
      </w:r>
      <w:r>
        <w:rPr>
          <w:rFonts w:ascii="Times New Roman" w:hAnsi="Times New Roman"/>
          <w:color w:val="000000"/>
          <w:sz w:val="28"/>
        </w:rPr>
        <w:t>льности;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</w:t>
      </w:r>
      <w:r>
        <w:rPr>
          <w:rFonts w:ascii="Times New Roman" w:hAnsi="Times New Roman"/>
          <w:color w:val="000000"/>
          <w:sz w:val="28"/>
        </w:rPr>
        <w:t xml:space="preserve">гого приёма выполнения действия.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>
        <w:rPr>
          <w:rFonts w:ascii="Times New Roman" w:hAnsi="Times New Roman"/>
          <w:color w:val="000000"/>
          <w:sz w:val="28"/>
        </w:rPr>
        <w:t>азрешать конфликты.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Величины: сравнение п</w:t>
      </w:r>
      <w:r>
        <w:rPr>
          <w:rFonts w:ascii="Times New Roman" w:hAnsi="Times New Roman"/>
          <w:color w:val="000000"/>
          <w:sz w:val="28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</w:t>
      </w:r>
      <w:r>
        <w:rPr>
          <w:rFonts w:ascii="Times New Roman" w:hAnsi="Times New Roman"/>
          <w:b/>
          <w:color w:val="000000"/>
          <w:sz w:val="28"/>
        </w:rPr>
        <w:t>фметические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>
        <w:rPr>
          <w:rFonts w:ascii="Times New Roman" w:hAnsi="Times New Roman"/>
          <w:color w:val="000000"/>
          <w:sz w:val="28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Неизвестный компонент действия слож</w:t>
      </w:r>
      <w:r>
        <w:rPr>
          <w:rFonts w:ascii="Times New Roman" w:hAnsi="Times New Roman"/>
          <w:color w:val="000000"/>
          <w:sz w:val="28"/>
        </w:rPr>
        <w:t xml:space="preserve">ения, действия вычитания. Нахождение неизвестного компонента сложения, вычитания.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>
        <w:rPr>
          <w:rFonts w:ascii="Times New Roman" w:hAnsi="Times New Roman"/>
          <w:color w:val="000000"/>
          <w:sz w:val="28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Чтение, представление текста задачи в виде рисунка, схемы или другой модели. Пл</w:t>
      </w:r>
      <w:r>
        <w:rPr>
          <w:rFonts w:ascii="Times New Roman" w:hAnsi="Times New Roman"/>
          <w:color w:val="000000"/>
          <w:sz w:val="28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>
        <w:rPr>
          <w:rFonts w:ascii="Times New Roman" w:hAnsi="Times New Roman"/>
          <w:color w:val="000000"/>
          <w:sz w:val="28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</w:t>
      </w:r>
      <w:r>
        <w:rPr>
          <w:rFonts w:ascii="Times New Roman" w:hAnsi="Times New Roman"/>
          <w:b/>
          <w:color w:val="000000"/>
          <w:sz w:val="28"/>
        </w:rPr>
        <w:t>гуры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>
        <w:rPr>
          <w:rFonts w:ascii="Times New Roman" w:hAnsi="Times New Roman"/>
          <w:color w:val="000000"/>
          <w:sz w:val="28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>
        <w:rPr>
          <w:rFonts w:ascii="Times New Roman" w:hAnsi="Times New Roman"/>
          <w:color w:val="000000"/>
          <w:sz w:val="28"/>
        </w:rPr>
        <w:t xml:space="preserve">объектов повседневной жизни.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данных в таблицу, дополнение моделей (схем, изображений) готовыми числовыми данным</w:t>
      </w:r>
      <w:r>
        <w:rPr>
          <w:rFonts w:ascii="Times New Roman" w:hAnsi="Times New Roman"/>
          <w:color w:val="000000"/>
          <w:sz w:val="28"/>
        </w:rPr>
        <w:t xml:space="preserve">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во 2 классе спосо</w:t>
      </w:r>
      <w:r>
        <w:rPr>
          <w:rFonts w:ascii="Times New Roman" w:hAnsi="Times New Roman"/>
          <w:color w:val="000000"/>
          <w:sz w:val="28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</w:t>
      </w:r>
      <w:r>
        <w:rPr>
          <w:rFonts w:ascii="Times New Roman" w:hAnsi="Times New Roman"/>
          <w:color w:val="000000"/>
          <w:sz w:val="28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</w:t>
      </w:r>
      <w:r>
        <w:rPr>
          <w:rFonts w:ascii="Times New Roman" w:hAnsi="Times New Roman"/>
          <w:color w:val="000000"/>
          <w:sz w:val="28"/>
        </w:rPr>
        <w:t>спользовать простейшие измерительные приборы (сантиметровая лента, весы);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</w:t>
      </w:r>
      <w:r>
        <w:rPr>
          <w:rFonts w:ascii="Times New Roman" w:hAnsi="Times New Roman"/>
          <w:color w:val="000000"/>
          <w:sz w:val="28"/>
        </w:rPr>
        <w:t>уры, текстовые задачи в одно действие) на группы;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</w:t>
      </w:r>
      <w:r>
        <w:rPr>
          <w:rFonts w:ascii="Times New Roman" w:hAnsi="Times New Roman"/>
          <w:color w:val="000000"/>
          <w:sz w:val="28"/>
        </w:rPr>
        <w:t>одержащем действия сложения и вычитания (со скобками или без скобок);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>ие информационные действия как 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</w:t>
      </w:r>
      <w:r>
        <w:rPr>
          <w:rFonts w:ascii="Times New Roman" w:hAnsi="Times New Roman"/>
          <w:color w:val="000000"/>
          <w:sz w:val="28"/>
        </w:rPr>
        <w:t xml:space="preserve"> комбинаторных задач;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выбор в</w:t>
      </w:r>
      <w:r>
        <w:rPr>
          <w:rFonts w:ascii="Times New Roman" w:hAnsi="Times New Roman"/>
          <w:color w:val="000000"/>
          <w:sz w:val="28"/>
        </w:rPr>
        <w:t>еличины, соответствующей ситуации измерения;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>
        <w:rPr>
          <w:rFonts w:ascii="Times New Roman" w:hAnsi="Times New Roman"/>
          <w:color w:val="000000"/>
          <w:sz w:val="28"/>
        </w:rPr>
        <w:t xml:space="preserve"> данных объектов, отношения;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иллюстрирующие арифметическое действие, взаимное расположение геометрических фигур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</w:t>
      </w:r>
      <w:r>
        <w:rPr>
          <w:rFonts w:ascii="Times New Roman" w:hAnsi="Times New Roman"/>
          <w:color w:val="000000"/>
          <w:sz w:val="28"/>
        </w:rPr>
        <w:t>составлен ряд чисел, величин, геометрических фигур;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аходить с помощью учителя причину возникшей ошибки или затруднения.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</w:t>
      </w:r>
      <w:r>
        <w:rPr>
          <w:rFonts w:ascii="Times New Roman" w:hAnsi="Times New Roman"/>
          <w:color w:val="000000"/>
          <w:sz w:val="28"/>
        </w:rPr>
        <w:t>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</w:t>
      </w:r>
      <w:r>
        <w:rPr>
          <w:rFonts w:ascii="Times New Roman" w:hAnsi="Times New Roman"/>
          <w:color w:val="000000"/>
          <w:sz w:val="28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</w:t>
      </w:r>
      <w:r>
        <w:rPr>
          <w:rFonts w:ascii="Times New Roman" w:hAnsi="Times New Roman"/>
          <w:color w:val="000000"/>
          <w:sz w:val="28"/>
        </w:rPr>
        <w:t>ивать результаты выполнения общей работы.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>
        <w:rPr>
          <w:rFonts w:ascii="Times New Roman" w:hAnsi="Times New Roman"/>
          <w:color w:val="000000"/>
          <w:sz w:val="28"/>
        </w:rPr>
        <w:t xml:space="preserve"> раз. Кратное сравнение чисел.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в…». Соотношение «начало, окончание, продолжительность события» в пра</w:t>
      </w:r>
      <w:r>
        <w:rPr>
          <w:rFonts w:ascii="Times New Roman" w:hAnsi="Times New Roman"/>
          <w:color w:val="000000"/>
          <w:sz w:val="28"/>
        </w:rPr>
        <w:t xml:space="preserve">ктической ситуации.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</w:t>
      </w:r>
      <w:r>
        <w:rPr>
          <w:rFonts w:ascii="Times New Roman" w:hAnsi="Times New Roman"/>
          <w:color w:val="000000"/>
          <w:sz w:val="28"/>
        </w:rPr>
        <w:t>е объектов по площади.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чисел в пределах 1000. Действия с числами 0 и </w:t>
      </w:r>
      <w:r>
        <w:rPr>
          <w:rFonts w:ascii="Times New Roman" w:hAnsi="Times New Roman"/>
          <w:color w:val="000000"/>
          <w:sz w:val="28"/>
        </w:rPr>
        <w:t>1.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>
        <w:rPr>
          <w:rFonts w:ascii="Times New Roman" w:hAnsi="Times New Roman"/>
          <w:color w:val="000000"/>
          <w:sz w:val="28"/>
        </w:rPr>
        <w:t xml:space="preserve">ятора).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действий (со </w:t>
      </w:r>
      <w:r>
        <w:rPr>
          <w:rFonts w:ascii="Times New Roman" w:hAnsi="Times New Roman"/>
          <w:color w:val="000000"/>
          <w:sz w:val="28"/>
        </w:rPr>
        <w:t>скобками или без скобок), с вычислениями в пределах 1000.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>
        <w:rPr>
          <w:rFonts w:ascii="Times New Roman" w:hAnsi="Times New Roman"/>
          <w:color w:val="000000"/>
          <w:sz w:val="28"/>
        </w:rPr>
        <w:t>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>
        <w:rPr>
          <w:rFonts w:ascii="Times New Roman" w:hAnsi="Times New Roman"/>
          <w:color w:val="000000"/>
          <w:sz w:val="28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>
        <w:rPr>
          <w:rFonts w:ascii="Times New Roman" w:hAnsi="Times New Roman"/>
          <w:color w:val="000000"/>
          <w:sz w:val="28"/>
        </w:rPr>
        <w:t xml:space="preserve">величины.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площади, запись резу</w:t>
      </w:r>
      <w:r>
        <w:rPr>
          <w:rFonts w:ascii="Times New Roman" w:hAnsi="Times New Roman"/>
          <w:color w:val="000000"/>
          <w:sz w:val="28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объектов п</w:t>
      </w:r>
      <w:r>
        <w:rPr>
          <w:rFonts w:ascii="Times New Roman" w:hAnsi="Times New Roman"/>
          <w:color w:val="000000"/>
          <w:sz w:val="28"/>
        </w:rPr>
        <w:t>о двум признакам.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</w:t>
      </w:r>
      <w:r>
        <w:rPr>
          <w:rFonts w:ascii="Times New Roman" w:hAnsi="Times New Roman"/>
          <w:color w:val="000000"/>
          <w:sz w:val="28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план, схема, ал</w:t>
      </w:r>
      <w:r>
        <w:rPr>
          <w:rFonts w:ascii="Times New Roman" w:hAnsi="Times New Roman"/>
          <w:color w:val="000000"/>
          <w:sz w:val="28"/>
        </w:rPr>
        <w:t xml:space="preserve">горитм).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>
        <w:rPr>
          <w:rFonts w:ascii="Times New Roman" w:hAnsi="Times New Roman"/>
          <w:color w:val="000000"/>
          <w:sz w:val="28"/>
        </w:rPr>
        <w:t xml:space="preserve">х устройствах).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>
        <w:rPr>
          <w:rFonts w:ascii="Times New Roman" w:hAnsi="Times New Roman"/>
          <w:color w:val="000000"/>
          <w:sz w:val="28"/>
        </w:rPr>
        <w:t>й деятельности.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математические объекты (числа, величины, геометрические фигуры);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приём </w:t>
      </w:r>
      <w:r>
        <w:rPr>
          <w:rFonts w:ascii="Times New Roman" w:hAnsi="Times New Roman"/>
          <w:color w:val="000000"/>
          <w:sz w:val="28"/>
        </w:rPr>
        <w:t>вычисления, выполнения действия;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</w:t>
      </w:r>
      <w:r>
        <w:rPr>
          <w:rFonts w:ascii="Times New Roman" w:hAnsi="Times New Roman"/>
          <w:color w:val="000000"/>
          <w:sz w:val="28"/>
        </w:rPr>
        <w:t>зависимостей и математических отношений, описанных в задаче;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начало, окончание, продолжит</w:t>
      </w:r>
      <w:r>
        <w:rPr>
          <w:rFonts w:ascii="Times New Roman" w:hAnsi="Times New Roman"/>
          <w:color w:val="000000"/>
          <w:sz w:val="28"/>
        </w:rPr>
        <w:t>ельность события в практической ситуации;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текстовой </w:t>
      </w:r>
      <w:r>
        <w:rPr>
          <w:rFonts w:ascii="Times New Roman" w:hAnsi="Times New Roman"/>
          <w:color w:val="000000"/>
          <w:sz w:val="28"/>
        </w:rPr>
        <w:t>задачи.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представленные в таблице, </w:t>
      </w:r>
      <w:r>
        <w:rPr>
          <w:rFonts w:ascii="Times New Roman" w:hAnsi="Times New Roman"/>
          <w:color w:val="000000"/>
          <w:sz w:val="28"/>
        </w:rPr>
        <w:t>на диаграмме;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</w:t>
      </w:r>
      <w:r>
        <w:rPr>
          <w:rFonts w:ascii="Times New Roman" w:hAnsi="Times New Roman"/>
          <w:color w:val="000000"/>
          <w:sz w:val="28"/>
        </w:rPr>
        <w:t>ческого термина (понятия).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речевые высказывания д</w:t>
      </w:r>
      <w:r>
        <w:rPr>
          <w:rFonts w:ascii="Times New Roman" w:hAnsi="Times New Roman"/>
          <w:color w:val="000000"/>
          <w:sz w:val="28"/>
        </w:rPr>
        <w:t>ля решения задач, составлять текстовую задачу;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осуществлять переход от одних единиц из</w:t>
      </w:r>
      <w:r>
        <w:rPr>
          <w:rFonts w:ascii="Times New Roman" w:hAnsi="Times New Roman"/>
          <w:color w:val="000000"/>
          <w:sz w:val="28"/>
        </w:rPr>
        <w:t>мерения величины к другим в соответствии с практической ситуацией;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>
        <w:rPr>
          <w:rFonts w:ascii="Times New Roman" w:hAnsi="Times New Roman"/>
          <w:color w:val="000000"/>
          <w:sz w:val="28"/>
        </w:rPr>
        <w:t>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использовать различные приёмы прикидки и проверки </w:t>
      </w:r>
      <w:r>
        <w:rPr>
          <w:rFonts w:ascii="Times New Roman" w:hAnsi="Times New Roman"/>
          <w:color w:val="000000"/>
          <w:sz w:val="28"/>
        </w:rPr>
        <w:t>правильности вычисления, проверять полноту и правильность заполнения таблиц сложения, умножения.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</w:t>
      </w:r>
      <w:r>
        <w:rPr>
          <w:rFonts w:ascii="Times New Roman" w:hAnsi="Times New Roman"/>
          <w:color w:val="000000"/>
          <w:sz w:val="28"/>
        </w:rPr>
        <w:t>ния, определять с помощью цифровых и аналоговых приборов, измерительных инструментов длину, массу, время);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>
        <w:rPr>
          <w:rFonts w:ascii="Times New Roman" w:hAnsi="Times New Roman"/>
          <w:color w:val="000000"/>
          <w:sz w:val="28"/>
        </w:rPr>
        <w:t>аботе;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Единицы </w:t>
      </w:r>
      <w:r>
        <w:rPr>
          <w:rFonts w:ascii="Times New Roman" w:hAnsi="Times New Roman"/>
          <w:color w:val="000000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Арифметические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</w:t>
      </w:r>
      <w:r>
        <w:rPr>
          <w:rFonts w:ascii="Times New Roman" w:hAnsi="Times New Roman"/>
          <w:color w:val="000000"/>
          <w:sz w:val="28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</w:t>
      </w:r>
      <w:r>
        <w:rPr>
          <w:rFonts w:ascii="Times New Roman" w:hAnsi="Times New Roman"/>
          <w:color w:val="000000"/>
          <w:sz w:val="28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</w:t>
      </w:r>
      <w:r>
        <w:rPr>
          <w:rFonts w:ascii="Times New Roman" w:hAnsi="Times New Roman"/>
          <w:color w:val="000000"/>
          <w:sz w:val="28"/>
        </w:rPr>
        <w:t xml:space="preserve"> на однозначное число.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>
        <w:rPr>
          <w:rFonts w:ascii="Times New Roman" w:hAnsi="Times New Roman"/>
          <w:color w:val="000000"/>
          <w:sz w:val="28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>
        <w:rPr>
          <w:rFonts w:ascii="Times New Roman" w:hAnsi="Times New Roman"/>
          <w:color w:val="000000"/>
          <w:sz w:val="28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</w:t>
      </w:r>
      <w:r>
        <w:rPr>
          <w:rFonts w:ascii="Times New Roman" w:hAnsi="Times New Roman"/>
          <w:b/>
          <w:color w:val="000000"/>
          <w:sz w:val="28"/>
        </w:rPr>
        <w:t xml:space="preserve"> геометрические фигуры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>
        <w:rPr>
          <w:rFonts w:ascii="Times New Roman" w:hAnsi="Times New Roman"/>
          <w:color w:val="000000"/>
          <w:sz w:val="28"/>
        </w:rPr>
        <w:t xml:space="preserve">ранственных геометрических фигур (тел): шар, куб, цилиндр, конус, пирамида.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</w:t>
      </w:r>
      <w:r>
        <w:rPr>
          <w:rFonts w:ascii="Times New Roman" w:hAnsi="Times New Roman"/>
          <w:color w:val="000000"/>
          <w:sz w:val="28"/>
        </w:rPr>
        <w:t>ьников (квадратов).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Данные о реальных процессах и явлениях окружающего мира, представленные на диаграмм</w:t>
      </w:r>
      <w:r>
        <w:rPr>
          <w:rFonts w:ascii="Times New Roman" w:hAnsi="Times New Roman"/>
          <w:color w:val="000000"/>
          <w:sz w:val="28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</w:t>
      </w:r>
      <w:r>
        <w:rPr>
          <w:rFonts w:ascii="Times New Roman" w:hAnsi="Times New Roman"/>
          <w:color w:val="000000"/>
          <w:sz w:val="28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>
        <w:rPr>
          <w:rFonts w:ascii="Times New Roman" w:hAnsi="Times New Roman"/>
          <w:color w:val="000000"/>
          <w:sz w:val="28"/>
        </w:rPr>
        <w:t>нные на обучающихся начального общего образования).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Times New Roman" w:hAnsi="Times New Roman"/>
          <w:color w:val="000000"/>
          <w:sz w:val="28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</w:t>
      </w:r>
      <w:r>
        <w:rPr>
          <w:rFonts w:ascii="Times New Roman" w:hAnsi="Times New Roman"/>
          <w:color w:val="000000"/>
          <w:sz w:val="28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</w:t>
      </w:r>
      <w:r>
        <w:rPr>
          <w:rFonts w:ascii="Times New Roman" w:hAnsi="Times New Roman"/>
          <w:color w:val="000000"/>
          <w:sz w:val="28"/>
        </w:rPr>
        <w:t>заданной длины, ломаная определённой длины, квадрат с заданным периметром);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</w:t>
      </w:r>
      <w:r>
        <w:rPr>
          <w:rFonts w:ascii="Times New Roman" w:hAnsi="Times New Roman"/>
          <w:color w:val="000000"/>
          <w:sz w:val="28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информационные действия как часть п</w:t>
      </w:r>
      <w:r>
        <w:rPr>
          <w:rFonts w:ascii="Times New Roman" w:hAnsi="Times New Roman"/>
          <w:color w:val="000000"/>
          <w:sz w:val="28"/>
        </w:rPr>
        <w:t>ознавательных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</w:t>
      </w:r>
      <w:r>
        <w:rPr>
          <w:rFonts w:ascii="Times New Roman" w:hAnsi="Times New Roman"/>
          <w:color w:val="000000"/>
          <w:sz w:val="28"/>
        </w:rPr>
        <w:t>ях контролируемого выхода).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</w:t>
      </w:r>
      <w:r>
        <w:rPr>
          <w:rFonts w:ascii="Times New Roman" w:hAnsi="Times New Roman"/>
          <w:color w:val="000000"/>
          <w:sz w:val="28"/>
        </w:rPr>
        <w:t>меры и контрпримеры для подтверждения или опровержения вывода, гипотезы;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</w:t>
      </w:r>
      <w:r>
        <w:rPr>
          <w:rFonts w:ascii="Times New Roman" w:hAnsi="Times New Roman"/>
          <w:color w:val="000000"/>
          <w:sz w:val="28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</w:t>
      </w:r>
      <w:r>
        <w:rPr>
          <w:rFonts w:ascii="Times New Roman" w:hAnsi="Times New Roman"/>
          <w:color w:val="000000"/>
          <w:sz w:val="28"/>
        </w:rPr>
        <w:t xml:space="preserve">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>
        <w:rPr>
          <w:rFonts w:ascii="Times New Roman" w:hAnsi="Times New Roman"/>
          <w:color w:val="000000"/>
          <w:sz w:val="28"/>
        </w:rPr>
        <w:t>асчёт и разметка, прикидка и оценка конечного результата).</w:t>
      </w:r>
    </w:p>
    <w:p w:rsidR="007F13A3" w:rsidRDefault="007F13A3">
      <w:pPr>
        <w:sectPr w:rsidR="007F13A3">
          <w:pgSz w:w="11906" w:h="16383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 w:line="264" w:lineRule="auto"/>
        <w:ind w:left="120"/>
        <w:jc w:val="both"/>
      </w:pPr>
      <w:bookmarkStart w:id="9" w:name="block-72591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</w:t>
      </w:r>
      <w:r>
        <w:rPr>
          <w:rFonts w:ascii="Times New Roman" w:hAnsi="Times New Roman"/>
          <w:color w:val="000000"/>
          <w:sz w:val="28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>
        <w:rPr>
          <w:rFonts w:ascii="Times New Roman" w:hAnsi="Times New Roman"/>
          <w:color w:val="000000"/>
          <w:sz w:val="28"/>
        </w:rPr>
        <w:t xml:space="preserve"> самопознания, самовоспитания и саморазвития, формирования внутренней позиции личности.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</w:t>
      </w:r>
      <w:r>
        <w:rPr>
          <w:rFonts w:ascii="Times New Roman" w:hAnsi="Times New Roman"/>
          <w:color w:val="000000"/>
          <w:sz w:val="28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</w:t>
      </w:r>
      <w:r>
        <w:rPr>
          <w:rFonts w:ascii="Times New Roman" w:hAnsi="Times New Roman"/>
          <w:color w:val="000000"/>
          <w:sz w:val="28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</w:t>
      </w:r>
      <w:r>
        <w:rPr>
          <w:rFonts w:ascii="Times New Roman" w:hAnsi="Times New Roman"/>
          <w:color w:val="000000"/>
          <w:sz w:val="28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>
        <w:rPr>
          <w:rFonts w:ascii="Times New Roman" w:hAnsi="Times New Roman"/>
          <w:color w:val="000000"/>
          <w:sz w:val="28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>
        <w:rPr>
          <w:rFonts w:ascii="Times New Roman" w:hAnsi="Times New Roman"/>
          <w:color w:val="000000"/>
          <w:sz w:val="28"/>
        </w:rPr>
        <w:t>нных проблем;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>
        <w:rPr>
          <w:rFonts w:ascii="Times New Roman" w:hAnsi="Times New Roman"/>
          <w:color w:val="000000"/>
          <w:sz w:val="28"/>
        </w:rPr>
        <w:t xml:space="preserve"> выбранных учебных проблем, задач.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</w:t>
      </w:r>
      <w:r>
        <w:rPr>
          <w:rFonts w:ascii="Times New Roman" w:hAnsi="Times New Roman"/>
          <w:color w:val="000000"/>
          <w:sz w:val="28"/>
        </w:rPr>
        <w:t>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</w:t>
      </w:r>
      <w:r>
        <w:rPr>
          <w:rFonts w:ascii="Times New Roman" w:hAnsi="Times New Roman"/>
          <w:color w:val="000000"/>
          <w:sz w:val="28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</w:t>
      </w:r>
      <w:r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</w:t>
      </w:r>
      <w:r>
        <w:rPr>
          <w:rFonts w:ascii="Times New Roman" w:hAnsi="Times New Roman"/>
          <w:color w:val="000000"/>
          <w:sz w:val="28"/>
        </w:rPr>
        <w:t>изученной терминологии;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</w:t>
      </w:r>
      <w:r>
        <w:rPr>
          <w:rFonts w:ascii="Times New Roman" w:hAnsi="Times New Roman"/>
          <w:color w:val="000000"/>
          <w:sz w:val="28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тексты заданий, аналогичные типовым изученным.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</w:t>
      </w:r>
      <w:r>
        <w:rPr>
          <w:rFonts w:ascii="Times New Roman" w:hAnsi="Times New Roman"/>
          <w:color w:val="000000"/>
          <w:sz w:val="28"/>
        </w:rPr>
        <w:t>едовательность учебных действий;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</w:t>
      </w:r>
      <w:r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</w:t>
      </w:r>
      <w:r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</w:t>
      </w:r>
      <w:r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относительно заданного набора </w:t>
      </w:r>
      <w:r>
        <w:rPr>
          <w:rFonts w:ascii="Times New Roman" w:hAnsi="Times New Roman"/>
          <w:color w:val="000000"/>
          <w:sz w:val="28"/>
        </w:rPr>
        <w:t>объектов/предметов;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два </w:t>
      </w:r>
      <w:r>
        <w:rPr>
          <w:rFonts w:ascii="Times New Roman" w:hAnsi="Times New Roman"/>
          <w:color w:val="000000"/>
          <w:sz w:val="28"/>
        </w:rPr>
        <w:t>объекта (числа, геометрические фигуры);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</w:t>
      </w:r>
      <w:r>
        <w:rPr>
          <w:rFonts w:ascii="Times New Roman" w:hAnsi="Times New Roman"/>
          <w:color w:val="000000"/>
          <w:sz w:val="28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>
        <w:rPr>
          <w:rFonts w:ascii="Times New Roman" w:hAnsi="Times New Roman"/>
          <w:color w:val="000000"/>
          <w:sz w:val="28"/>
        </w:rPr>
        <w:t>о действия сложения и вычитания в пределах 100;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</w:t>
      </w:r>
      <w:r>
        <w:rPr>
          <w:rFonts w:ascii="Times New Roman" w:hAnsi="Times New Roman"/>
          <w:color w:val="000000"/>
          <w:sz w:val="28"/>
        </w:rPr>
        <w:t>жения (множители, произведение), деления (делимое, делитель, частное);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>
        <w:rPr>
          <w:rFonts w:ascii="Times New Roman" w:hAnsi="Times New Roman"/>
          <w:color w:val="000000"/>
          <w:sz w:val="28"/>
        </w:rPr>
        <w:t>а, час), стоимости (рубль, копейка);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</w:t>
      </w:r>
      <w:r>
        <w:rPr>
          <w:rFonts w:ascii="Times New Roman" w:hAnsi="Times New Roman"/>
          <w:color w:val="000000"/>
          <w:sz w:val="28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</w:t>
      </w:r>
      <w:r>
        <w:rPr>
          <w:rFonts w:ascii="Times New Roman" w:hAnsi="Times New Roman"/>
          <w:color w:val="000000"/>
          <w:sz w:val="28"/>
        </w:rPr>
        <w:t>ть геометрические фигуры: прямой угол, ломаную, многоугольник;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информацию в заданной форме: дополнять текст задачи числами, запол</w:t>
      </w:r>
      <w:r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</w:rPr>
        <w:t>суждение, ответ;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</w:t>
      </w:r>
      <w:r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>
        <w:rPr>
          <w:rFonts w:ascii="Times New Roman" w:hAnsi="Times New Roman"/>
          <w:color w:val="000000"/>
          <w:sz w:val="28"/>
        </w:rPr>
        <w:t>вина, четверть);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</w:t>
      </w:r>
      <w:r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</w:t>
      </w:r>
      <w:r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</w:t>
      </w:r>
      <w:r>
        <w:rPr>
          <w:rFonts w:ascii="Times New Roman" w:hAnsi="Times New Roman"/>
          <w:color w:val="000000"/>
          <w:sz w:val="28"/>
        </w:rPr>
        <w:t>я (одно-двухшаговые), в том числе с использованием изученных связок;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>
        <w:rPr>
          <w:rFonts w:ascii="Times New Roman" w:hAnsi="Times New Roman"/>
          <w:color w:val="000000"/>
          <w:sz w:val="28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</w:t>
      </w:r>
      <w:r>
        <w:rPr>
          <w:rFonts w:ascii="Times New Roman" w:hAnsi="Times New Roman"/>
          <w:color w:val="000000"/>
          <w:sz w:val="28"/>
        </w:rPr>
        <w:t>общее, различное, уникальное);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7F13A3" w:rsidRDefault="007F13A3">
      <w:pPr>
        <w:spacing w:after="0" w:line="264" w:lineRule="auto"/>
        <w:ind w:left="120"/>
        <w:jc w:val="both"/>
      </w:pPr>
    </w:p>
    <w:p w:rsidR="007F13A3" w:rsidRDefault="00196A9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</w:t>
      </w:r>
      <w:r>
        <w:rPr>
          <w:rFonts w:ascii="Times New Roman" w:hAnsi="Times New Roman"/>
          <w:color w:val="000000"/>
          <w:sz w:val="28"/>
        </w:rPr>
        <w:t>шее данного числа на заданное число, в заданное число раз;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>
        <w:rPr>
          <w:rFonts w:ascii="Times New Roman" w:hAnsi="Times New Roman"/>
          <w:color w:val="000000"/>
          <w:sz w:val="28"/>
        </w:rPr>
        <w:t>о (в пределах 100 – устно), деление с остатком – письменно (в пределах 1000);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>
        <w:rPr>
          <w:rFonts w:ascii="Times New Roman" w:hAnsi="Times New Roman"/>
          <w:color w:val="000000"/>
          <w:sz w:val="28"/>
        </w:rPr>
        <w:t>вий;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</w:t>
      </w:r>
      <w:r>
        <w:rPr>
          <w:rFonts w:ascii="Times New Roman" w:hAnsi="Times New Roman"/>
          <w:color w:val="000000"/>
          <w:sz w:val="28"/>
        </w:rPr>
        <w:t>нт арифметического действия;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</w:t>
      </w:r>
      <w:r>
        <w:rPr>
          <w:rFonts w:ascii="Times New Roman" w:hAnsi="Times New Roman"/>
          <w:color w:val="000000"/>
          <w:sz w:val="28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</w:t>
      </w:r>
      <w:r>
        <w:rPr>
          <w:rFonts w:ascii="Times New Roman" w:hAnsi="Times New Roman"/>
          <w:color w:val="000000"/>
          <w:sz w:val="28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</w:t>
      </w:r>
      <w:r>
        <w:rPr>
          <w:rFonts w:ascii="Times New Roman" w:hAnsi="Times New Roman"/>
          <w:color w:val="000000"/>
          <w:sz w:val="28"/>
        </w:rPr>
        <w:t>в помещении), вместимость с помощью измерительных сосудов, прикидку и оценку результата измерений;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>
        <w:rPr>
          <w:rFonts w:ascii="Times New Roman" w:hAnsi="Times New Roman"/>
          <w:color w:val="000000"/>
          <w:sz w:val="28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</w:t>
      </w:r>
      <w:r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</w:t>
      </w:r>
      <w:r>
        <w:rPr>
          <w:rFonts w:ascii="Times New Roman" w:hAnsi="Times New Roman"/>
          <w:color w:val="000000"/>
          <w:sz w:val="28"/>
        </w:rPr>
        <w:t>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</w:t>
      </w:r>
      <w:r>
        <w:rPr>
          <w:rFonts w:ascii="Times New Roman" w:hAnsi="Times New Roman"/>
          <w:color w:val="000000"/>
          <w:sz w:val="28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утверждение (вывод), строить логические рассуждения (двух-трёхшаговые);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</w:t>
      </w:r>
      <w:r>
        <w:rPr>
          <w:rFonts w:ascii="Times New Roman" w:hAnsi="Times New Roman"/>
          <w:color w:val="000000"/>
          <w:sz w:val="28"/>
        </w:rPr>
        <w:t>ицу, столбчатую диаграмму;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</w:t>
      </w:r>
      <w:r>
        <w:rPr>
          <w:rFonts w:ascii="Times New Roman" w:hAnsi="Times New Roman"/>
          <w:color w:val="000000"/>
          <w:sz w:val="28"/>
        </w:rPr>
        <w:t>выражение;</w:t>
      </w:r>
    </w:p>
    <w:p w:rsidR="007F13A3" w:rsidRDefault="00196A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7F13A3" w:rsidRDefault="007F13A3">
      <w:pPr>
        <w:sectPr w:rsidR="007F13A3">
          <w:pgSz w:w="11906" w:h="16383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bookmarkStart w:id="10" w:name="block-72591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527"/>
        <w:gridCol w:w="1004"/>
        <w:gridCol w:w="1841"/>
        <w:gridCol w:w="1910"/>
        <w:gridCol w:w="2221"/>
        <w:gridCol w:w="2650"/>
      </w:tblGrid>
      <w:tr w:rsidR="007F13A3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деятельности обучающихся с учетом рабочей программы воспитания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в парах/ группах Словесное описание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предметов, ряда чисел. Чтение и запись по образцу и самостоятельно групп чисел, геометрических фигур в заданном и самостоятельно установленном порядке. Упражнения: увеличение/ уменьшение числа на несколько единиц в практической ситуации; письмо цифр Личнос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тные результаты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применять правила совместной д</w:t>
            </w:r>
            <w:r>
              <w:rPr>
                <w:rFonts w:ascii="Times New Roman" w:hAnsi="Times New Roman"/>
                <w:color w:val="000000"/>
                <w:sz w:val="24"/>
              </w:rPr>
              <w:t>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терминологией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работать в ситуациях, расширяющих опыт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Работа с таблицей чисел Работа в парах/группах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Моделирование учебных ситуаций Личностные результаты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</w:t>
            </w:r>
            <w:r>
              <w:rPr>
                <w:rFonts w:ascii="Times New Roman" w:hAnsi="Times New Roman"/>
                <w:color w:val="000000"/>
                <w:sz w:val="24"/>
              </w:rPr>
              <w:t>ть своих силах при решении поставленных задач, умение преодолевать трудности;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</w:t>
            </w:r>
            <w:r>
              <w:rPr>
                <w:rFonts w:ascii="Times New Roman" w:hAnsi="Times New Roman"/>
                <w:color w:val="000000"/>
                <w:sz w:val="24"/>
              </w:rPr>
              <w:t>ение длины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приборами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инструментами для измерения величин Наблюдение действия измерительных приборов Обсуждение Практическая работа Коллективная работа Игровые упражнения Личностные результаты осознавать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оценивать практические и учебные ситуации с точки зрения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возможности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применения математики для рационального и эффективного решения учебных и жизненных проблем; 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Практическая работа с числовым выражением Обсуждение приёмов сложения, вычитания Дифференцированные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Личностные результаты осознавать необходимость изучения математики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характеризовать свои усп</w:t>
            </w:r>
            <w:r>
              <w:rPr>
                <w:rFonts w:ascii="Times New Roman" w:hAnsi="Times New Roman"/>
                <w:color w:val="000000"/>
                <w:sz w:val="24"/>
              </w:rPr>
              <w:t>ехи в изучении математики, стремиться углублять свои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Пропедевтика исследовательской работы: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с помощью предметной модели переместительного свойства сложения, способа нахождения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неизвестного слагаемого. Работа в парах/группах Личностные результаты применять правила совместной деятельности со сверстниками, проявлять способность договарив</w:t>
            </w:r>
            <w:r>
              <w:rPr>
                <w:rFonts w:ascii="Times New Roman" w:hAnsi="Times New Roman"/>
                <w:color w:val="000000"/>
                <w:sz w:val="24"/>
              </w:rPr>
              <w:t>аться, лидировать, следовать указаниям, осознавать личную ответственность и объективно оценивать свой вклад в общий результат; осваивать навыки организации безопасного поведения в информационной среде;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Коллективное обсуждение Обсуждение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Моделирование Дифференцированные задания Объяснение выбора арифметического действия Личностные результаты осознавать необходимость изучения математики для </w:t>
            </w:r>
            <w:r>
              <w:rPr>
                <w:rFonts w:ascii="Times New Roman" w:hAnsi="Times New Roman"/>
                <w:color w:val="000000"/>
                <w:sz w:val="24"/>
              </w:rPr>
              <w:t>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применять математику для решения практических задач в повседневной жизни, в том числе при оказа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нии помощи одноклассникам, детям младшего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возраста, взрослым и пожилым людям;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Работа в парах Творческие задания Ориентировка в пространстве и на плоскости Работа с терминологией Личностные результаты оценивать практические и учебные ситуации с точки зрения возможности применения математики для рационального и эфф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ективного решения учебных и жизненных проблем; характеризовать свои успехи в изучении математики, стремиться углублять свои 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Игровые упражнения Практическая деятельность Практические работы Комментирование хода и результата работы Учебный диалог Предметное моделирование заданной фигуры из различных материалов Личностные результаты применять правила совместной деятельн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 вклад в общий результат; осваивать навыки организации безопасного поведения в информационной среде;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Коллективное наблюдение Ориентировка в книге, на странице учебника, использование изученных терминов Работа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парах/группах Упорядочение математических объектов Знакомство с логической конструкцией Личностные результаты осознавать необходимость изучения математики для адаптации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жизненным ситуациям, для развития общей культуры человека, способности мыслить, рассу</w:t>
            </w:r>
            <w:r>
              <w:rPr>
                <w:rFonts w:ascii="Times New Roman" w:hAnsi="Times New Roman"/>
                <w:color w:val="000000"/>
                <w:sz w:val="24"/>
              </w:rPr>
              <w:t>ждать, выдвигать предположения и доказывать или опровергать их;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</w:t>
            </w:r>
            <w:r>
              <w:rPr>
                <w:rFonts w:ascii="Times New Roman" w:hAnsi="Times New Roman"/>
                <w:color w:val="000000"/>
                <w:sz w:val="24"/>
              </w:rPr>
              <w:t>ач, умение преодолевать трудности;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Работа с наглядностью Формулирование вопросов и ответов по рисунку Составление инструкции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изображения узора, линии, изученной фигуры Дифференцированные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отношения переместительное свойство сложения Личностные результаты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характеризоват</w:t>
            </w:r>
            <w:r>
              <w:rPr>
                <w:rFonts w:ascii="Times New Roman" w:hAnsi="Times New Roman"/>
                <w:color w:val="000000"/>
                <w:sz w:val="24"/>
              </w:rPr>
              <w:t>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438"/>
        <w:gridCol w:w="1008"/>
        <w:gridCol w:w="1841"/>
        <w:gridCol w:w="1910"/>
        <w:gridCol w:w="2221"/>
        <w:gridCol w:w="2650"/>
      </w:tblGrid>
      <w:tr w:rsidR="007F13A3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Устная и письменная работа с числами Оформление математических записей. Учебный диалог Запись общего свойства группы чисел.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Работа в парах/группах. Игры-соревнования Дифференцированные задания Личностные результаты осознавать необходимость изучения математики для адаптации к жизненным ситуациям, для развития общей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 человека, способности мыслить, рассуждать, выдви</w:t>
            </w:r>
            <w:r>
              <w:rPr>
                <w:rFonts w:ascii="Times New Roman" w:hAnsi="Times New Roman"/>
                <w:color w:val="000000"/>
                <w:sz w:val="24"/>
              </w:rPr>
              <w:t>гать предположения и доказывать или опровергать их;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</w:t>
            </w:r>
            <w:r>
              <w:rPr>
                <w:rFonts w:ascii="Times New Roman" w:hAnsi="Times New Roman"/>
                <w:color w:val="000000"/>
                <w:sz w:val="24"/>
              </w:rPr>
              <w:t>реодолевать трудности;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практических ситуаций. Различение единиц измерения одной и той же величины Проектные задания с величинами Пропедевтика 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 Личностные результаты применять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осваивать навыки организации безопасного поведен</w:t>
            </w:r>
            <w:r>
              <w:rPr>
                <w:rFonts w:ascii="Times New Roman" w:hAnsi="Times New Roman"/>
                <w:color w:val="000000"/>
                <w:sz w:val="24"/>
              </w:rPr>
              <w:t>ия в информационной среде;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Выбор удобного способа выполнения действия. Практическая деятельность Прикидка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действия. Пропедевтика исследовательской работы Объяснение с помощью модели приёмов нахождения суммы, разности. Учебный диалог Дифференцированные задания Оценка рациональности выбранного приёма вычисления. Работа в группах Оформление математической записи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Моделирование Личностные результаты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характеризовать свои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успехи в изучении математики, стремит</w:t>
            </w:r>
            <w:r>
              <w:rPr>
                <w:rFonts w:ascii="Times New Roman" w:hAnsi="Times New Roman"/>
                <w:color w:val="000000"/>
                <w:sz w:val="24"/>
              </w:rPr>
              <w:t>ься углублять свои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Дифференцированные задания Работа в группах Упражнения на применение терминологии, Пропедевтика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работы Личностные результаты 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доказывать или опровергать их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</w:t>
            </w:r>
            <w:r>
              <w:rPr>
                <w:rFonts w:ascii="Times New Roman" w:hAnsi="Times New Roman"/>
                <w:color w:val="000000"/>
                <w:sz w:val="24"/>
              </w:rPr>
              <w:t>и в пределах 100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значений числовых выражений Выбор числового выражения Работа в парах/группах Пропедевтика исследовательской работы: Личностные результаты осваивать навыки организации безопасного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информационной среде;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Смысловое чтение текста задачи Сравнение различных текстов Соотнесение текста задачи с её иллюстрацией Составление задачи по рисунку Упражнения Учебный диалог Поиск разных решений одной задачи. Разные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записи решения Работа в парах/группах. Составление задач Составление модели,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плана решения задачи. Контроль и самоконтроль при решении задач. Личностные результаты оценивать практические и учебные ситуации с точки зрения возможности применения математики </w:t>
            </w:r>
            <w:r>
              <w:rPr>
                <w:rFonts w:ascii="Times New Roman" w:hAnsi="Times New Roman"/>
                <w:color w:val="000000"/>
                <w:sz w:val="24"/>
              </w:rPr>
              <w:t>для рационального и эффективного решения учебных и жизненных проблем; 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Игровые упражнения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Изображение ломаных с помощью линейки и от руки. Конструирование геометрической фигуры Творческие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характеризовать свои успехи в изучении математики, стремиться углублять с</w:t>
            </w:r>
            <w:r>
              <w:rPr>
                <w:rFonts w:ascii="Times New Roman" w:hAnsi="Times New Roman"/>
                <w:color w:val="000000"/>
                <w:sz w:val="24"/>
              </w:rPr>
              <w:t>вои математические знания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в парах Самостоятельное измерение расстояний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Практические работы Построение и обозначение прямоугольника 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 прямоугольника, квадрата Учебный диалог Использование различных источников информации Группировка геометрических фигур по разным основаниям Личностные результаты работать в ситуациях, расширяющих опыт применения математических отношений в реальн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ой жизни, повышающих интерес к интеллектуальному труду и уверенность своих силах при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поставленных задач, умение преодолевать трудности; оценивать практические и учебные ситуации с точки зрения возможности применения математики для рационального и э</w:t>
            </w:r>
            <w:r>
              <w:rPr>
                <w:rFonts w:ascii="Times New Roman" w:hAnsi="Times New Roman"/>
                <w:color w:val="000000"/>
                <w:sz w:val="24"/>
              </w:rPr>
              <w:t>ффективного решения учебных и жизненных проблем;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 Составление вопросов по таблице. Работа в парах/группах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правил работы с электронными средствами обучения Личностные результаты применять правила совместной деятельности со сверстниками,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проявлять способность договариваться, лидировать, следовать указаниям, осознавать личную ответственность и объектив</w:t>
            </w:r>
            <w:r>
              <w:rPr>
                <w:rFonts w:ascii="Times New Roman" w:hAnsi="Times New Roman"/>
                <w:color w:val="000000"/>
                <w:sz w:val="24"/>
              </w:rPr>
              <w:t>но оценивать свой вклад в общий результат; осваивать навыки организации безопасного поведения в информационной среде;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2788"/>
        <w:gridCol w:w="980"/>
        <w:gridCol w:w="1841"/>
        <w:gridCol w:w="1910"/>
        <w:gridCol w:w="3027"/>
        <w:gridCol w:w="2650"/>
      </w:tblGrid>
      <w:tr w:rsidR="007F13A3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Устная и письменная работа с числами Практическая работа Работа в парах/группах. Обнаружение и проверка общего свойства Упражнения Игры-соревнования Личностные результаты работать в ситуациях, расширяющих опыт применения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математических отношений в реальной жизни, повышающих интерес к интеллектуальному труду и уверенность своих силах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решении поставленных задач, умение преодолевать трудности; оценивать практические и учебные ситуации с точки зрения возможности применения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математики для рационального и эффективного решения учебных и жизненных проблем;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Установление отношениями между 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величины Применение соотношений между величинами Моделирование Комментирование перехода от одних единиц к другим. Пропедевтика исследовательской работы Личностные результаты осознавать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необходимость изучения математики для адаптации к жизненным ситуациям, </w:t>
            </w:r>
            <w:r>
              <w:rPr>
                <w:rFonts w:ascii="Times New Roman" w:hAnsi="Times New Roman"/>
                <w:color w:val="000000"/>
                <w:sz w:val="24"/>
              </w:rPr>
              <w:t>для развития общей культуры человека, способности мыслить, рассуждать, выдвигать предположения и доказывать или опровергать их; оценивать практические и учебные ситуации с точки зрения возможности применения математики для рационального и эффективного реше</w:t>
            </w:r>
            <w:r>
              <w:rPr>
                <w:rFonts w:ascii="Times New Roman" w:hAnsi="Times New Roman"/>
                <w:color w:val="000000"/>
                <w:sz w:val="24"/>
              </w:rPr>
              <w:t>ния учебных и жизненных проблем;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Устное вычисление в случаях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 0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1. Прикидка результата выполнения действия. Комментирование хода вычислений Применение правил порядка выполнения действий Сравнение числовых выражений без вычислений. Упражнение на самоконтроль Проверка хода и результата выполнения действия.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Дифференцированное задание Наблюдение закономерностей Работа в парах/группах Личностные результаты работать в ситуациях, расширяющих опыт применения математических отношений в реальной жизни, повышающих интерес к интеллектуальному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труду и уверенность свои</w:t>
            </w:r>
            <w:r>
              <w:rPr>
                <w:rFonts w:ascii="Times New Roman" w:hAnsi="Times New Roman"/>
                <w:color w:val="000000"/>
                <w:sz w:val="24"/>
              </w:rPr>
              <w:t>х силах при решении поставленных задач, умение преодолевать трудности;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Дифференцированные задания Личностные результаты осознавать необходимость изучения математики для адаптации к жизненным ситуациям,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общей культуры человека, способности мыслить, рассуждать,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выдвигать предположения и доказывать или опровергать их; применять правила совместной деятельности со сверстниками, проявлять способность договариваться, лидировать, следовать указаниям, ос</w:t>
            </w:r>
            <w:r>
              <w:rPr>
                <w:rFonts w:ascii="Times New Roman" w:hAnsi="Times New Roman"/>
                <w:color w:val="000000"/>
                <w:sz w:val="24"/>
              </w:rPr>
              <w:t>ознавать личную ответственность и объективно оценивать свой вклад в общий результат;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Комментирование Упражнения на контроль и самоконтроль при решении задач. Анализ образцов записи решения 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 задач. Формулирование полного и краткого ответа к задаче Личностные результаты оцени</w:t>
            </w:r>
            <w:r>
              <w:rPr>
                <w:rFonts w:ascii="Times New Roman" w:hAnsi="Times New Roman"/>
                <w:color w:val="000000"/>
                <w:sz w:val="24"/>
              </w:rPr>
              <w:t>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характеризовать свои успехи в изучении математики, стремиться углублять свои математические знания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Работа в парах/группах. Решение задач с косвенной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формулировкой 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деление с остатком, задач, иллюстрирующих смысл умножения суммы на число Практическая работа Сравнение долей одной величины Личностные результаты оценивать практические и учебные ситуации с точки зрения возможности применения математики для рацион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ального и эффективного решения учебных и жизненных проблем; характеризовать свои успехи в изучении математики, стремиться углублять свои математические знания и умения, намечать пути устранения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Исследование объектов окружающего мира Упражнение Пропедевтика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исследовательской работы Конструирование из бумаги геометрической фигуры с заданной длиной стороны Мысленное представление и экспериментальная проверка возможности конструирования заданной геометрической фигуры Личностные результаты осознавать необходимост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ь изучения математики для адаптации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жизненным ситуациям, для развития общей культуры человека, способности мыслить, рассуждать, выдвигать предположения и доказывать или опровергать их; применять правила совместной деятельности со сверстниками, проявлять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и результата поиска информации о площади и способах её нахождения. Формулирование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проверка истинности утверждений о значениях геометрических величин. Нахождение площади прямоугольника, квадрата Учебный д</w:t>
            </w:r>
            <w:r>
              <w:rPr>
                <w:rFonts w:ascii="Times New Roman" w:hAnsi="Times New Roman"/>
                <w:color w:val="000000"/>
                <w:sz w:val="24"/>
              </w:rPr>
              <w:t>иалог Личностные результаты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ценивать практические и учебные ситуации с точки зрения возможности применения математики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рационального и эффективного решения учебных и жизненных проблем; характеризовать свои успехи в изучении математики, стремиться углублять свои математические знан</w:t>
            </w:r>
            <w:r>
              <w:rPr>
                <w:rFonts w:ascii="Times New Roman" w:hAnsi="Times New Roman"/>
                <w:color w:val="000000"/>
                <w:sz w:val="24"/>
              </w:rPr>
              <w:t>ия и умения, намечать пути устранения трудностей;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группах Оформление математической записи. Дифференцированное задание Использование математической терминологии Личностные результаты осваивать навыки организации безопасного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информационной среде; применять математику для решения практических за</w:t>
            </w:r>
            <w:r>
              <w:rPr>
                <w:rFonts w:ascii="Times New Roman" w:hAnsi="Times New Roman"/>
                <w:color w:val="000000"/>
                <w:sz w:val="24"/>
              </w:rPr>
              <w:t>дач в повседневной жизни, в том числе при оказании помощи одноклассникам, детям младшего возраста, взрослым и пожилым людям;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969"/>
        <w:gridCol w:w="989"/>
        <w:gridCol w:w="1841"/>
        <w:gridCol w:w="1910"/>
        <w:gridCol w:w="2800"/>
        <w:gridCol w:w="2650"/>
      </w:tblGrid>
      <w:tr w:rsidR="007F13A3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Моделирование многозначных чисел Учебный диалог Запись числа, обладающего заданным свойством. Называние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числа Работа в парах/группах Практические работы Личностные результаты применять математику для решения практических задач в повседневной жизни, в том числе при оказании помощи одноклассникам,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детям младшего возраста, взрослым и пожилым </w:t>
            </w:r>
            <w:r>
              <w:rPr>
                <w:rFonts w:ascii="Times New Roman" w:hAnsi="Times New Roman"/>
                <w:color w:val="000000"/>
                <w:sz w:val="24"/>
              </w:rPr>
              <w:t>людям; 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практических ситуаций. Распознавание величин, характеризующих процесс движения Установление зависимостей между величинами. Упорядочение по скорости, времени, массе. Моделирование Комментирование Дифференцированные задания Пропедевтика исследоват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 Личностные результаты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работать в ситуациях, расширяющих опыт примене</w:t>
            </w:r>
            <w:r>
              <w:rPr>
                <w:rFonts w:ascii="Times New Roman" w:hAnsi="Times New Roman"/>
                <w:color w:val="000000"/>
                <w:sz w:val="24"/>
              </w:rPr>
              <w:t>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Обсуждение и применение Комментирование Учебный диалог Задания на проведение контроля и самоконтроля. Самостоятельное применение приёмов устных вычи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слений, основанных на знании свойств Личностные результаты осваивать навыки организации безопасного поведения в информационной среде; применять математику для решения практических задач в повседневной жизни, в том числе при оказании помощи одноклассникам, </w:t>
            </w:r>
            <w:r>
              <w:rPr>
                <w:rFonts w:ascii="Times New Roman" w:hAnsi="Times New Roman"/>
                <w:color w:val="000000"/>
                <w:sz w:val="24"/>
              </w:rPr>
              <w:t>детям младшего возраста, взрослым и пожилым людям;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букв для обозначения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чисел, неизвестного компонента действия. Поиск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числового выражения, содержащего 3–4 действия Самостоятельная проверка Работа в группах Личностные результаты осознавать необходимость изучения математики для адаптации к жизненным ситуациям, для развития общей культуры человека, способности мысли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ть, рассуждать, выдвигать предположения и доказывать или опровергать их; применять математику для решения практических задач в повседневной жизни,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том числе при оказании помощи одноклассникам, детям младшего возраста, взрослым и пожилым людям;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текста задачи Обсуждение способа решения задачи, формы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Дифференцированные задания Работа в парах/группах Практическая работа Оформление математических записей: Личностные результаты работать в ситуациях, расширяющих опыт применения математических отношений в реальной жизни, повышающих интерес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интеллектуально</w:t>
            </w:r>
            <w:r>
              <w:rPr>
                <w:rFonts w:ascii="Times New Roman" w:hAnsi="Times New Roman"/>
                <w:color w:val="000000"/>
                <w:sz w:val="24"/>
              </w:rPr>
              <w:t>му труду и уверенность своих силах при решении поставленных задач, умение преодолевать трудности;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</w:t>
            </w:r>
            <w:r>
              <w:rPr>
                <w:rFonts w:ascii="Times New Roman" w:hAnsi="Times New Roman"/>
                <w:color w:val="000000"/>
                <w:sz w:val="24"/>
              </w:rPr>
              <w:t>м;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Исследование объектов окружающего мира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Конструирование Комментирование хода и результата поиска информации о геометрических фигурах и их моделях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окружающем. Упражнения на классификацию геометрических фигур Изображение геометрических фигур Учебный диалог Упражнения на контроль и сам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оконтроль деятельности. Личностные результаты 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применять правила совместной деятельности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личин. Практические работы Личностные результаты применять математику для решения практических задач в повседневной жизни, в том числе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оказании помощи одноклассникам, детям младшего возраста, взрослым и пожилым людям; работать в ситуациях, расширяющих </w:t>
            </w:r>
            <w:r>
              <w:rPr>
                <w:rFonts w:ascii="Times New Roman" w:hAnsi="Times New Roman"/>
                <w:color w:val="000000"/>
                <w:sz w:val="24"/>
              </w:rPr>
              <w:t>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Дифференцированные задания Формулирование вопросов для поиска числовых характеристик Работа в группах Комментирование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Практические работы Учебный диалог Личностные результаты характеризовать свои успехи в изучении математики, стремиться углублять свои математические знания и умения, намечать пути устранения трудностей; пользоваться разнообразными информационными средствам</w:t>
            </w:r>
            <w:r>
              <w:rPr>
                <w:rFonts w:ascii="Times New Roman" w:hAnsi="Times New Roman"/>
                <w:color w:val="000000"/>
                <w:sz w:val="24"/>
              </w:rPr>
              <w:t>и для решения предложенных и самостоятельно выбранных учебных проблем, задач.</w:t>
            </w: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(контрольные и проверочные работы)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170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bookmarkStart w:id="11" w:name="block-72591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222"/>
      </w:tblGrid>
      <w:tr w:rsidR="007F13A3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</w:t>
            </w:r>
            <w:r>
              <w:rPr>
                <w:rFonts w:ascii="Times New Roman" w:hAnsi="Times New Roman"/>
                <w:color w:val="000000"/>
                <w:sz w:val="24"/>
              </w:rPr>
              <w:t>больше,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чисел в заданном порядке. Число и цифра 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точка, отрезок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расположения геометрических фигур на плоскости. Число и цифра 6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измерения. Число и цифра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длины: сантиметр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составленные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заданного набора математических объектов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Истинные и ложные высказывания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 практических ситуациях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структурные элементы, составление текстовой задачи по образцу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увеличение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линейки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действие. Выбор и объяснение верного решения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заданному признаку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отношений. Внутри. Вне. Между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"Построение отрезка заданной длины"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отношения и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действий. Решение примеров и задач.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 практических ситуациях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10. Решение задач и примеров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запись арифметического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 практической ситуации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 действие: запись решения, ответа задачи. Задачи на разностное сравнение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Задачи на увеличение и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сюжетные задачи на увеличение и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действий. Решение примеров, задач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увеличение,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Задачи на нахождение неизвестного вычитаемого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действий. Нахождение неизвестных компонентов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Запись решения и ответа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 принцип записи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Сравнение и упорядочение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соотношений между единицами длины.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Счет десятками в пределах 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разрядных слагаемых. Запись числа, представленного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 в пределах 20.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Решение задач и примеров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вычитания чисел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комментированием хода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Внутришкольный мониторинг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Анализ контрольной работы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F13A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виде </w:t>
            </w:r>
            <w:r>
              <w:rPr>
                <w:rFonts w:ascii="Times New Roman" w:hAnsi="Times New Roman"/>
                <w:color w:val="000000"/>
                <w:sz w:val="24"/>
              </w:rPr>
              <w:t>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</w:t>
            </w:r>
            <w:r>
              <w:rPr>
                <w:rFonts w:ascii="Times New Roman" w:hAnsi="Times New Roman"/>
                <w:color w:val="000000"/>
                <w:sz w:val="24"/>
              </w:rPr>
              <w:t>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— час, </w:t>
            </w:r>
            <w:r>
              <w:rPr>
                <w:rFonts w:ascii="Times New Roman" w:hAnsi="Times New Roman"/>
                <w:color w:val="000000"/>
                <w:sz w:val="24"/>
              </w:rPr>
              <w:t>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</w:t>
            </w:r>
            <w:r>
              <w:rPr>
                <w:rFonts w:ascii="Times New Roman" w:hAnsi="Times New Roman"/>
                <w:color w:val="000000"/>
                <w:sz w:val="24"/>
              </w:rPr>
              <w:t>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</w:t>
            </w: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вычитания, его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в два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Прикидка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арифметического действия (умножение,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электронными средствами обучения: правила работы,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Математическая информация.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F13A3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50: таблица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деление многоугольника на </w:t>
            </w: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r>
              <w:rPr>
                <w:rFonts w:ascii="Times New Roman" w:hAnsi="Times New Roman"/>
                <w:color w:val="000000"/>
                <w:sz w:val="24"/>
              </w:rPr>
              <w:t>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отношением длин </w:t>
            </w:r>
            <w:r>
              <w:rPr>
                <w:rFonts w:ascii="Times New Roman" w:hAnsi="Times New Roman"/>
                <w:color w:val="000000"/>
                <w:sz w:val="24"/>
              </w:rPr>
              <w:t>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его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 с числами: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7F13A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3A3" w:rsidRDefault="007F1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3A3" w:rsidRDefault="007F13A3"/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Алгоритм умножения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</w:t>
            </w:r>
            <w:r>
              <w:rPr>
                <w:rFonts w:ascii="Times New Roman" w:hAnsi="Times New Roman"/>
                <w:color w:val="000000"/>
                <w:sz w:val="24"/>
              </w:rPr>
              <w:t>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</w:t>
            </w:r>
            <w:r>
              <w:rPr>
                <w:rFonts w:ascii="Times New Roman" w:hAnsi="Times New Roman"/>
                <w:color w:val="000000"/>
                <w:sz w:val="24"/>
              </w:rPr>
              <w:t>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величины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практических задач (в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значения величины в несколько раз (умножение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круг: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работы, объема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</w:t>
            </w:r>
            <w:r>
              <w:rPr>
                <w:rFonts w:ascii="Times New Roman" w:hAnsi="Times New Roman"/>
                <w:color w:val="000000"/>
                <w:sz w:val="24"/>
              </w:rPr>
              <w:t>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</w:tr>
      <w:tr w:rsidR="007F13A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F13A3" w:rsidRDefault="007F13A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7F1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F13A3" w:rsidRDefault="00196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3A3" w:rsidRDefault="007F13A3"/>
        </w:tc>
      </w:tr>
    </w:tbl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7F13A3">
      <w:pPr>
        <w:sectPr w:rsidR="007F1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3A3" w:rsidRDefault="00196A90">
      <w:pPr>
        <w:spacing w:after="0"/>
        <w:ind w:left="120"/>
      </w:pPr>
      <w:bookmarkStart w:id="12" w:name="block-7259174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 (в 2 частях), 1 класс/ Рудницкая В.Н., Кочурова Е.Э., Рыдзе О А., Общество с ограниченной ответственностью Издательский центр «ВЕНТАНА-ГРАФ»; Акционерное общество «Издательство «Просвещен ие «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 (в 2</w:t>
      </w:r>
      <w:r>
        <w:rPr>
          <w:rFonts w:ascii="Times New Roman" w:hAnsi="Times New Roman"/>
          <w:color w:val="000000"/>
          <w:sz w:val="28"/>
        </w:rPr>
        <w:t xml:space="preserve"> частях), 2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 (в 2 частях), 3 класс/ Рудницкая В.Н., Юдачёва Т.В., Общество с огра</w:t>
      </w:r>
      <w:r>
        <w:rPr>
          <w:rFonts w:ascii="Times New Roman" w:hAnsi="Times New Roman"/>
          <w:color w:val="000000"/>
          <w:sz w:val="28"/>
        </w:rPr>
        <w:t>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3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 (в 2 частях), 4 класс/ Рудницкая В.Н., Юдачёва Т.В., Общество с ограниченной ответственностью Издательский центр «ВЕНТАНА-ГРАФ»; Акц</w:t>
      </w:r>
      <w:r>
        <w:rPr>
          <w:rFonts w:ascii="Times New Roman" w:hAnsi="Times New Roman"/>
          <w:color w:val="000000"/>
          <w:sz w:val="28"/>
        </w:rPr>
        <w:t>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F13A3" w:rsidRDefault="00196A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F13A3" w:rsidRDefault="007F13A3">
      <w:pPr>
        <w:spacing w:after="0"/>
        <w:ind w:left="120"/>
      </w:pP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F13A3" w:rsidRDefault="00196A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c563541b-dafa-4bd9-a500-57d2c647696a"/>
      <w:r>
        <w:rPr>
          <w:rFonts w:ascii="Times New Roman" w:hAnsi="Times New Roman"/>
          <w:color w:val="000000"/>
          <w:sz w:val="28"/>
        </w:rPr>
        <w:t>Учи Ру, РЭШ, 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F13A3" w:rsidRDefault="007F13A3">
      <w:pPr>
        <w:sectPr w:rsidR="007F13A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96A90" w:rsidRDefault="00196A90"/>
    <w:sectPr w:rsidR="00196A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3"/>
    <w:rsid w:val="00196A90"/>
    <w:rsid w:val="002F29D1"/>
    <w:rsid w:val="007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75a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29e6" TargetMode="External"/><Relationship Id="rId63" Type="http://schemas.openxmlformats.org/officeDocument/2006/relationships/hyperlink" Target="https://m.edsoo.ru/c4e151f0" TargetMode="External"/><Relationship Id="rId84" Type="http://schemas.openxmlformats.org/officeDocument/2006/relationships/hyperlink" Target="https://m.edsoo.ru/c4e0b8ee" TargetMode="External"/><Relationship Id="rId138" Type="http://schemas.openxmlformats.org/officeDocument/2006/relationships/hyperlink" Target="https://m.edsoo.ru/c4e1925a" TargetMode="External"/><Relationship Id="rId159" Type="http://schemas.openxmlformats.org/officeDocument/2006/relationships/hyperlink" Target="https://m.edsoo.ru/c4e19f84" TargetMode="External"/><Relationship Id="rId170" Type="http://schemas.openxmlformats.org/officeDocument/2006/relationships/hyperlink" Target="https://m.edsoo.ru/c4e1be92" TargetMode="External"/><Relationship Id="rId191" Type="http://schemas.openxmlformats.org/officeDocument/2006/relationships/hyperlink" Target="https://m.edsoo.ru/c4e1a27c" TargetMode="External"/><Relationship Id="rId205" Type="http://schemas.openxmlformats.org/officeDocument/2006/relationships/hyperlink" Target="https://m.edsoo.ru/c4e2226a" TargetMode="External"/><Relationship Id="rId226" Type="http://schemas.openxmlformats.org/officeDocument/2006/relationships/hyperlink" Target="https://m.edsoo.ru/c4e17220" TargetMode="External"/><Relationship Id="rId107" Type="http://schemas.openxmlformats.org/officeDocument/2006/relationships/hyperlink" Target="https://m.edsoo.ru/c4e11a0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628a" TargetMode="External"/><Relationship Id="rId53" Type="http://schemas.openxmlformats.org/officeDocument/2006/relationships/hyperlink" Target="https://m.edsoo.ru/c4e0b18c" TargetMode="External"/><Relationship Id="rId74" Type="http://schemas.openxmlformats.org/officeDocument/2006/relationships/hyperlink" Target="https://m.edsoo.ru/c4e12586" TargetMode="External"/><Relationship Id="rId128" Type="http://schemas.openxmlformats.org/officeDocument/2006/relationships/hyperlink" Target="https://m.edsoo.ru/c4e0db6c" TargetMode="External"/><Relationship Id="rId149" Type="http://schemas.openxmlformats.org/officeDocument/2006/relationships/hyperlink" Target="https://m.edsoo.ru/c4e2721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d7ac" TargetMode="External"/><Relationship Id="rId160" Type="http://schemas.openxmlformats.org/officeDocument/2006/relationships/hyperlink" Target="https://m.edsoo.ru/c4e19f84" TargetMode="External"/><Relationship Id="rId181" Type="http://schemas.openxmlformats.org/officeDocument/2006/relationships/hyperlink" Target="https://m.edsoo.ru/c4e1a588" TargetMode="External"/><Relationship Id="rId216" Type="http://schemas.openxmlformats.org/officeDocument/2006/relationships/hyperlink" Target="https://m.edsoo.ru/c4e2358e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73e2" TargetMode="External"/><Relationship Id="rId64" Type="http://schemas.openxmlformats.org/officeDocument/2006/relationships/hyperlink" Target="https://m.edsoo.ru/c4e151f0" TargetMode="External"/><Relationship Id="rId118" Type="http://schemas.openxmlformats.org/officeDocument/2006/relationships/hyperlink" Target="https://m.edsoo.ru/c4e0a1f6" TargetMode="External"/><Relationship Id="rId139" Type="http://schemas.openxmlformats.org/officeDocument/2006/relationships/hyperlink" Target="https://m.edsoo.ru/c4e1eab6" TargetMode="External"/><Relationship Id="rId85" Type="http://schemas.openxmlformats.org/officeDocument/2006/relationships/hyperlink" Target="https://m.edsoo.ru/c4e0b8ee" TargetMode="External"/><Relationship Id="rId150" Type="http://schemas.openxmlformats.org/officeDocument/2006/relationships/hyperlink" Target="https://m.edsoo.ru/c4e1973c" TargetMode="External"/><Relationship Id="rId171" Type="http://schemas.openxmlformats.org/officeDocument/2006/relationships/hyperlink" Target="https://m.edsoo.ru/c4e1a704" TargetMode="External"/><Relationship Id="rId192" Type="http://schemas.openxmlformats.org/officeDocument/2006/relationships/hyperlink" Target="https://m.edsoo.ru/c4e1c4aa" TargetMode="External"/><Relationship Id="rId206" Type="http://schemas.openxmlformats.org/officeDocument/2006/relationships/hyperlink" Target="https://m.edsoo.ru/c4e2226a" TargetMode="External"/><Relationship Id="rId227" Type="http://schemas.openxmlformats.org/officeDocument/2006/relationships/hyperlink" Target="https://m.edsoo.ru/c4e23444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92c4" TargetMode="External"/><Relationship Id="rId129" Type="http://schemas.openxmlformats.org/officeDocument/2006/relationships/hyperlink" Target="https://m.edsoo.ru/c4e0db6c" TargetMode="External"/><Relationship Id="rId54" Type="http://schemas.openxmlformats.org/officeDocument/2006/relationships/hyperlink" Target="https://m.edsoo.ru/c4e0b358" TargetMode="External"/><Relationship Id="rId75" Type="http://schemas.openxmlformats.org/officeDocument/2006/relationships/hyperlink" Target="https://m.edsoo.ru/c4e126f8" TargetMode="External"/><Relationship Id="rId96" Type="http://schemas.openxmlformats.org/officeDocument/2006/relationships/hyperlink" Target="https://m.edsoo.ru/c4e0ebc0" TargetMode="External"/><Relationship Id="rId140" Type="http://schemas.openxmlformats.org/officeDocument/2006/relationships/hyperlink" Target="https://m.edsoo.ru/c4e1eed0" TargetMode="External"/><Relationship Id="rId161" Type="http://schemas.openxmlformats.org/officeDocument/2006/relationships/hyperlink" Target="https://m.edsoo.ru/c4e1b2f8" TargetMode="External"/><Relationship Id="rId182" Type="http://schemas.openxmlformats.org/officeDocument/2006/relationships/hyperlink" Target="https://m.edsoo.ru/c4e1f61e" TargetMode="External"/><Relationship Id="rId217" Type="http://schemas.openxmlformats.org/officeDocument/2006/relationships/hyperlink" Target="https://m.edsoo.ru/c4e22968" TargetMode="Externa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09116" TargetMode="External"/><Relationship Id="rId44" Type="http://schemas.openxmlformats.org/officeDocument/2006/relationships/hyperlink" Target="https://m.edsoo.ru/c4e106d2" TargetMode="External"/><Relationship Id="rId65" Type="http://schemas.openxmlformats.org/officeDocument/2006/relationships/hyperlink" Target="https://m.edsoo.ru/c4e18ec2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0defa" TargetMode="External"/><Relationship Id="rId151" Type="http://schemas.openxmlformats.org/officeDocument/2006/relationships/hyperlink" Target="https://m.edsoo.ru/c4e19444" TargetMode="External"/><Relationship Id="rId172" Type="http://schemas.openxmlformats.org/officeDocument/2006/relationships/hyperlink" Target="https://m.edsoo.ru/c4e0f200" TargetMode="External"/><Relationship Id="rId193" Type="http://schemas.openxmlformats.org/officeDocument/2006/relationships/hyperlink" Target="https://m.edsoo.ru/c4e1c4aa" TargetMode="External"/><Relationship Id="rId207" Type="http://schemas.openxmlformats.org/officeDocument/2006/relationships/hyperlink" Target="https://m.edsoo.ru/c4e25e42" TargetMode="External"/><Relationship Id="rId228" Type="http://schemas.openxmlformats.org/officeDocument/2006/relationships/hyperlink" Target="https://m.edsoo.ru/c4e25154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11f3c" TargetMode="External"/><Relationship Id="rId34" Type="http://schemas.openxmlformats.org/officeDocument/2006/relationships/hyperlink" Target="https://m.edsoo.ru/c4e0b4de" TargetMode="External"/><Relationship Id="rId55" Type="http://schemas.openxmlformats.org/officeDocument/2006/relationships/hyperlink" Target="https://m.edsoo.ru/c4e146ce" TargetMode="External"/><Relationship Id="rId76" Type="http://schemas.openxmlformats.org/officeDocument/2006/relationships/hyperlink" Target="https://m.edsoo.ru/c4e126f8" TargetMode="External"/><Relationship Id="rId97" Type="http://schemas.openxmlformats.org/officeDocument/2006/relationships/hyperlink" Target="https://m.edsoo.ru/c4e0ea08" TargetMode="External"/><Relationship Id="rId120" Type="http://schemas.openxmlformats.org/officeDocument/2006/relationships/hyperlink" Target="https://m.edsoo.ru/c4e09bde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1b488" TargetMode="External"/><Relationship Id="rId183" Type="http://schemas.openxmlformats.org/officeDocument/2006/relationships/hyperlink" Target="https://m.edsoo.ru/c4e1f7c2" TargetMode="External"/><Relationship Id="rId218" Type="http://schemas.openxmlformats.org/officeDocument/2006/relationships/hyperlink" Target="https://m.edsoo.ru/c4e22968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afb6" TargetMode="External"/><Relationship Id="rId66" Type="http://schemas.openxmlformats.org/officeDocument/2006/relationships/hyperlink" Target="https://m.edsoo.ru/c4e14c8c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7068" TargetMode="External"/><Relationship Id="rId131" Type="http://schemas.openxmlformats.org/officeDocument/2006/relationships/hyperlink" Target="https://m.edsoo.ru/c4e1043e" TargetMode="External"/><Relationship Id="rId152" Type="http://schemas.openxmlformats.org/officeDocument/2006/relationships/hyperlink" Target="https://m.edsoo.ru/c4e195ca" TargetMode="External"/><Relationship Id="rId173" Type="http://schemas.openxmlformats.org/officeDocument/2006/relationships/hyperlink" Target="https://m.edsoo.ru/c4e22fb2" TargetMode="External"/><Relationship Id="rId194" Type="http://schemas.openxmlformats.org/officeDocument/2006/relationships/hyperlink" Target="https://m.edsoo.ru/c4e1c4aa" TargetMode="External"/><Relationship Id="rId208" Type="http://schemas.openxmlformats.org/officeDocument/2006/relationships/hyperlink" Target="https://m.edsoo.ru/c4e29ce0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0f034" TargetMode="External"/><Relationship Id="rId56" Type="http://schemas.openxmlformats.org/officeDocument/2006/relationships/hyperlink" Target="https://m.edsoo.ru/c4e146ce" TargetMode="External"/><Relationship Id="rId77" Type="http://schemas.openxmlformats.org/officeDocument/2006/relationships/hyperlink" Target="https://m.edsoo.ru/c4e095bc" TargetMode="External"/><Relationship Id="rId100" Type="http://schemas.openxmlformats.org/officeDocument/2006/relationships/hyperlink" Target="https://m.edsoo.ru/c4e1188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840e" TargetMode="External"/><Relationship Id="rId121" Type="http://schemas.openxmlformats.org/officeDocument/2006/relationships/hyperlink" Target="https://m.edsoo.ru/c4e08eb4" TargetMode="External"/><Relationship Id="rId142" Type="http://schemas.openxmlformats.org/officeDocument/2006/relationships/hyperlink" Target="https://m.edsoo.ru/c4e1c022" TargetMode="External"/><Relationship Id="rId163" Type="http://schemas.openxmlformats.org/officeDocument/2006/relationships/hyperlink" Target="https://m.edsoo.ru/c4e1b60e" TargetMode="External"/><Relationship Id="rId184" Type="http://schemas.openxmlformats.org/officeDocument/2006/relationships/hyperlink" Target="https://m.edsoo.ru/c4e20b40" TargetMode="External"/><Relationship Id="rId219" Type="http://schemas.openxmlformats.org/officeDocument/2006/relationships/hyperlink" Target="https://m.edsoo.ru/c4e2003c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1158c" TargetMode="External"/><Relationship Id="rId67" Type="http://schemas.openxmlformats.org/officeDocument/2006/relationships/hyperlink" Target="https://m.edsoo.ru/c4e0cdf2" TargetMode="External"/><Relationship Id="rId116" Type="http://schemas.openxmlformats.org/officeDocument/2006/relationships/hyperlink" Target="https://m.edsoo.ru/c4e08658" TargetMode="External"/><Relationship Id="rId137" Type="http://schemas.openxmlformats.org/officeDocument/2006/relationships/hyperlink" Target="https://m.edsoo.ru/c4e1858a" TargetMode="External"/><Relationship Id="rId158" Type="http://schemas.openxmlformats.org/officeDocument/2006/relationships/hyperlink" Target="https://m.edsoo.ru/c4e1e458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ade0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8eb4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7220" TargetMode="External"/><Relationship Id="rId132" Type="http://schemas.openxmlformats.org/officeDocument/2006/relationships/hyperlink" Target="https://m.edsoo.ru/c4e1043e" TargetMode="External"/><Relationship Id="rId153" Type="http://schemas.openxmlformats.org/officeDocument/2006/relationships/hyperlink" Target="https://m.edsoo.ru/c4e195ca" TargetMode="External"/><Relationship Id="rId174" Type="http://schemas.openxmlformats.org/officeDocument/2006/relationships/hyperlink" Target="https://m.edsoo.ru/c4e22fb2" TargetMode="External"/><Relationship Id="rId179" Type="http://schemas.openxmlformats.org/officeDocument/2006/relationships/hyperlink" Target="https://m.edsoo.ru/c4e1e78c" TargetMode="External"/><Relationship Id="rId195" Type="http://schemas.openxmlformats.org/officeDocument/2006/relationships/hyperlink" Target="https://m.edsoo.ru/c4e20212" TargetMode="External"/><Relationship Id="rId209" Type="http://schemas.openxmlformats.org/officeDocument/2006/relationships/hyperlink" Target="https://m.edsoo.ru/c4e241f0" TargetMode="External"/><Relationship Id="rId190" Type="http://schemas.openxmlformats.org/officeDocument/2006/relationships/hyperlink" Target="https://m.edsoo.ru/c4e26144" TargetMode="External"/><Relationship Id="rId204" Type="http://schemas.openxmlformats.org/officeDocument/2006/relationships/hyperlink" Target="https://m.edsoo.ru/c4e2226a" TargetMode="External"/><Relationship Id="rId220" Type="http://schemas.openxmlformats.org/officeDocument/2006/relationships/hyperlink" Target="https://m.edsoo.ru/c4e2003c" TargetMode="External"/><Relationship Id="rId225" Type="http://schemas.openxmlformats.org/officeDocument/2006/relationships/hyperlink" Target="https://m.edsoo.ru/c4e17220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f034" TargetMode="External"/><Relationship Id="rId57" Type="http://schemas.openxmlformats.org/officeDocument/2006/relationships/hyperlink" Target="https://m.edsoo.ru/c4e12c66" TargetMode="External"/><Relationship Id="rId106" Type="http://schemas.openxmlformats.org/officeDocument/2006/relationships/hyperlink" Target="https://m.edsoo.ru/c4e11d02" TargetMode="External"/><Relationship Id="rId127" Type="http://schemas.openxmlformats.org/officeDocument/2006/relationships/hyperlink" Target="https://m.edsoo.ru/c4e0dd2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0588" TargetMode="External"/><Relationship Id="rId52" Type="http://schemas.openxmlformats.org/officeDocument/2006/relationships/hyperlink" Target="https://m.edsoo.ru/c4e13f6c" TargetMode="External"/><Relationship Id="rId73" Type="http://schemas.openxmlformats.org/officeDocument/2006/relationships/hyperlink" Target="https://m.edsoo.ru/c4e12400" TargetMode="External"/><Relationship Id="rId78" Type="http://schemas.openxmlformats.org/officeDocument/2006/relationships/hyperlink" Target="https://m.edsoo.ru/c4e0999a" TargetMode="External"/><Relationship Id="rId94" Type="http://schemas.openxmlformats.org/officeDocument/2006/relationships/hyperlink" Target="https://m.edsoo.ru/c4e0d5cc" TargetMode="External"/><Relationship Id="rId99" Type="http://schemas.openxmlformats.org/officeDocument/2006/relationships/hyperlink" Target="https://m.edsoo.ru/c4e1840e" TargetMode="External"/><Relationship Id="rId101" Type="http://schemas.openxmlformats.org/officeDocument/2006/relationships/hyperlink" Target="https://m.edsoo.ru/c4e11884" TargetMode="External"/><Relationship Id="rId122" Type="http://schemas.openxmlformats.org/officeDocument/2006/relationships/hyperlink" Target="https://m.edsoo.ru/c4e10d4e" TargetMode="External"/><Relationship Id="rId143" Type="http://schemas.openxmlformats.org/officeDocument/2006/relationships/hyperlink" Target="https://m.edsoo.ru/c4e1c1b2" TargetMode="External"/><Relationship Id="rId148" Type="http://schemas.openxmlformats.org/officeDocument/2006/relationships/hyperlink" Target="https://m.edsoo.ru/c4e26f72" TargetMode="External"/><Relationship Id="rId164" Type="http://schemas.openxmlformats.org/officeDocument/2006/relationships/hyperlink" Target="https://m.edsoo.ru/c4e1b78a" TargetMode="External"/><Relationship Id="rId169" Type="http://schemas.openxmlformats.org/officeDocument/2006/relationships/hyperlink" Target="https://m.edsoo.ru/c4e1b168" TargetMode="External"/><Relationship Id="rId185" Type="http://schemas.openxmlformats.org/officeDocument/2006/relationships/hyperlink" Target="https://m.edsoo.ru/c4e20b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e78c" TargetMode="External"/><Relationship Id="rId210" Type="http://schemas.openxmlformats.org/officeDocument/2006/relationships/hyperlink" Target="https://m.edsoo.ru/c4e2433a" TargetMode="External"/><Relationship Id="rId215" Type="http://schemas.openxmlformats.org/officeDocument/2006/relationships/hyperlink" Target="https://m.edsoo.ru/c4e25c9e" TargetMode="External"/><Relationship Id="rId26" Type="http://schemas.openxmlformats.org/officeDocument/2006/relationships/hyperlink" Target="https://m.edsoo.ru/c4e15cea" TargetMode="External"/><Relationship Id="rId47" Type="http://schemas.openxmlformats.org/officeDocument/2006/relationships/hyperlink" Target="https://m.edsoo.ru/c4e1158c" TargetMode="External"/><Relationship Id="rId68" Type="http://schemas.openxmlformats.org/officeDocument/2006/relationships/hyperlink" Target="https://m.edsoo.ru/c4e0cfc8" TargetMode="External"/><Relationship Id="rId89" Type="http://schemas.openxmlformats.org/officeDocument/2006/relationships/hyperlink" Target="https://m.edsoo.ru/c4e16c6c" TargetMode="External"/><Relationship Id="rId112" Type="http://schemas.openxmlformats.org/officeDocument/2006/relationships/hyperlink" Target="https://m.edsoo.ru/c4e07208" TargetMode="External"/><Relationship Id="rId133" Type="http://schemas.openxmlformats.org/officeDocument/2006/relationships/hyperlink" Target="https://m.edsoo.ru/c4e1043e" TargetMode="External"/><Relationship Id="rId154" Type="http://schemas.openxmlformats.org/officeDocument/2006/relationships/hyperlink" Target="https://m.edsoo.ru/c4e1989a" TargetMode="External"/><Relationship Id="rId175" Type="http://schemas.openxmlformats.org/officeDocument/2006/relationships/hyperlink" Target="https://m.edsoo.ru/c4e23854" TargetMode="External"/><Relationship Id="rId196" Type="http://schemas.openxmlformats.org/officeDocument/2006/relationships/hyperlink" Target="https://m.edsoo.ru/c4e1f970" TargetMode="External"/><Relationship Id="rId200" Type="http://schemas.openxmlformats.org/officeDocument/2006/relationships/hyperlink" Target="https://m.edsoo.ru/c4e1cf90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22abc" TargetMode="External"/><Relationship Id="rId37" Type="http://schemas.openxmlformats.org/officeDocument/2006/relationships/hyperlink" Target="https://m.edsoo.ru/c4e0f034" TargetMode="External"/><Relationship Id="rId58" Type="http://schemas.openxmlformats.org/officeDocument/2006/relationships/hyperlink" Target="https://m.edsoo.ru/c4e12df6" TargetMode="External"/><Relationship Id="rId79" Type="http://schemas.openxmlformats.org/officeDocument/2006/relationships/hyperlink" Target="https://m.edsoo.ru/c4e0999a" TargetMode="External"/><Relationship Id="rId102" Type="http://schemas.openxmlformats.org/officeDocument/2006/relationships/hyperlink" Target="https://m.edsoo.ru/c4e0c212" TargetMode="External"/><Relationship Id="rId123" Type="http://schemas.openxmlformats.org/officeDocument/2006/relationships/hyperlink" Target="https://m.edsoo.ru/c4e11708" TargetMode="External"/><Relationship Id="rId144" Type="http://schemas.openxmlformats.org/officeDocument/2006/relationships/hyperlink" Target="https://m.edsoo.ru/c4e1c1b2" TargetMode="External"/><Relationship Id="rId90" Type="http://schemas.openxmlformats.org/officeDocument/2006/relationships/hyperlink" Target="https://m.edsoo.ru/c4e16eb0" TargetMode="External"/><Relationship Id="rId165" Type="http://schemas.openxmlformats.org/officeDocument/2006/relationships/hyperlink" Target="https://m.edsoo.ru/c4e1a89e" TargetMode="External"/><Relationship Id="rId186" Type="http://schemas.openxmlformats.org/officeDocument/2006/relationships/hyperlink" Target="https://m.edsoo.ru/c4e232e6" TargetMode="External"/><Relationship Id="rId211" Type="http://schemas.openxmlformats.org/officeDocument/2006/relationships/hyperlink" Target="https://m.edsoo.ru/c4e244a2" TargetMode="External"/><Relationship Id="rId27" Type="http://schemas.openxmlformats.org/officeDocument/2006/relationships/hyperlink" Target="https://m.edsoo.ru/c4e1592a" TargetMode="External"/><Relationship Id="rId48" Type="http://schemas.openxmlformats.org/officeDocument/2006/relationships/hyperlink" Target="https://m.edsoo.ru/c4e139fe" TargetMode="External"/><Relationship Id="rId69" Type="http://schemas.openxmlformats.org/officeDocument/2006/relationships/hyperlink" Target="https://m.edsoo.ru/c4e0d18a" TargetMode="External"/><Relationship Id="rId113" Type="http://schemas.openxmlformats.org/officeDocument/2006/relationships/hyperlink" Target="https://m.edsoo.ru/c4e0820c" TargetMode="External"/><Relationship Id="rId134" Type="http://schemas.openxmlformats.org/officeDocument/2006/relationships/hyperlink" Target="https://m.edsoo.ru/c4e17c7a" TargetMode="External"/><Relationship Id="rId80" Type="http://schemas.openxmlformats.org/officeDocument/2006/relationships/hyperlink" Target="https://m.edsoo.ru/c4e0999a" TargetMode="External"/><Relationship Id="rId155" Type="http://schemas.openxmlformats.org/officeDocument/2006/relationships/hyperlink" Target="https://m.edsoo.ru/c4e19de0" TargetMode="External"/><Relationship Id="rId176" Type="http://schemas.openxmlformats.org/officeDocument/2006/relationships/hyperlink" Target="https://m.edsoo.ru/c4e24092" TargetMode="External"/><Relationship Id="rId197" Type="http://schemas.openxmlformats.org/officeDocument/2006/relationships/hyperlink" Target="https://m.edsoo.ru/c4e1fb1e" TargetMode="External"/><Relationship Id="rId201" Type="http://schemas.openxmlformats.org/officeDocument/2006/relationships/hyperlink" Target="https://m.edsoo.ru/c4e203c0" TargetMode="External"/><Relationship Id="rId222" Type="http://schemas.openxmlformats.org/officeDocument/2006/relationships/hyperlink" Target="https://m.edsoo.ru/c4e270a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338c" TargetMode="External"/><Relationship Id="rId59" Type="http://schemas.openxmlformats.org/officeDocument/2006/relationships/hyperlink" Target="https://m.edsoo.ru/c4e14ab6" TargetMode="External"/><Relationship Id="rId103" Type="http://schemas.openxmlformats.org/officeDocument/2006/relationships/hyperlink" Target="https://m.edsoo.ru/c4e11064" TargetMode="External"/><Relationship Id="rId124" Type="http://schemas.openxmlformats.org/officeDocument/2006/relationships/hyperlink" Target="https://m.edsoo.ru/c4e0ca46" TargetMode="External"/><Relationship Id="rId70" Type="http://schemas.openxmlformats.org/officeDocument/2006/relationships/hyperlink" Target="https://m.edsoo.ru/c4e120e0" TargetMode="External"/><Relationship Id="rId91" Type="http://schemas.openxmlformats.org/officeDocument/2006/relationships/hyperlink" Target="https://m.edsoo.ru/c4e0be8e" TargetMode="External"/><Relationship Id="rId145" Type="http://schemas.openxmlformats.org/officeDocument/2006/relationships/hyperlink" Target="https://m.edsoo.ru/c4e1c338" TargetMode="External"/><Relationship Id="rId166" Type="http://schemas.openxmlformats.org/officeDocument/2006/relationships/hyperlink" Target="https://m.edsoo.ru/c4e1ae2a" TargetMode="External"/><Relationship Id="rId187" Type="http://schemas.openxmlformats.org/officeDocument/2006/relationships/hyperlink" Target="https://m.edsoo.ru/c4e215e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c4e25fbe" TargetMode="External"/><Relationship Id="rId28" Type="http://schemas.openxmlformats.org/officeDocument/2006/relationships/hyperlink" Target="https://m.edsoo.ru/c4e0ee40" TargetMode="External"/><Relationship Id="rId49" Type="http://schemas.openxmlformats.org/officeDocument/2006/relationships/hyperlink" Target="https://m.edsoo.ru/c4e131d4" TargetMode="External"/><Relationship Id="rId114" Type="http://schemas.openxmlformats.org/officeDocument/2006/relationships/hyperlink" Target="https://m.edsoo.ru/c4e084a0" TargetMode="External"/><Relationship Id="rId60" Type="http://schemas.openxmlformats.org/officeDocument/2006/relationships/hyperlink" Target="https://m.edsoo.ru/c4e12266" TargetMode="External"/><Relationship Id="rId81" Type="http://schemas.openxmlformats.org/officeDocument/2006/relationships/hyperlink" Target="https://m.edsoo.ru/c4e08b08" TargetMode="External"/><Relationship Id="rId135" Type="http://schemas.openxmlformats.org/officeDocument/2006/relationships/hyperlink" Target="https://m.edsoo.ru/c4e17dec" TargetMode="External"/><Relationship Id="rId156" Type="http://schemas.openxmlformats.org/officeDocument/2006/relationships/hyperlink" Target="https://m.edsoo.ru/c4e1a40c" TargetMode="External"/><Relationship Id="rId177" Type="http://schemas.openxmlformats.org/officeDocument/2006/relationships/hyperlink" Target="https://m.edsoo.ru/c4e26806" TargetMode="External"/><Relationship Id="rId198" Type="http://schemas.openxmlformats.org/officeDocument/2006/relationships/hyperlink" Target="https://m.edsoo.ru/c4e1cf90" TargetMode="External"/><Relationship Id="rId202" Type="http://schemas.openxmlformats.org/officeDocument/2006/relationships/hyperlink" Target="https://m.edsoo.ru/c4e23700" TargetMode="External"/><Relationship Id="rId223" Type="http://schemas.openxmlformats.org/officeDocument/2006/relationships/hyperlink" Target="https://m.edsoo.ru/c4e27670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1383c" TargetMode="External"/><Relationship Id="rId50" Type="http://schemas.openxmlformats.org/officeDocument/2006/relationships/hyperlink" Target="https://m.edsoo.ru/c4e13daa" TargetMode="External"/><Relationship Id="rId104" Type="http://schemas.openxmlformats.org/officeDocument/2006/relationships/hyperlink" Target="https://m.edsoo.ru/c4e11064" TargetMode="External"/><Relationship Id="rId125" Type="http://schemas.openxmlformats.org/officeDocument/2006/relationships/hyperlink" Target="https://m.edsoo.ru/c4e0cc1c" TargetMode="External"/><Relationship Id="rId146" Type="http://schemas.openxmlformats.org/officeDocument/2006/relationships/hyperlink" Target="https://m.edsoo.ru/c4e21482" TargetMode="External"/><Relationship Id="rId167" Type="http://schemas.openxmlformats.org/officeDocument/2006/relationships/hyperlink" Target="https://m.edsoo.ru/c4e1afe2" TargetMode="External"/><Relationship Id="rId188" Type="http://schemas.openxmlformats.org/officeDocument/2006/relationships/hyperlink" Target="https://m.edsoo.ru/c4e2316a" TargetMode="External"/><Relationship Id="rId71" Type="http://schemas.openxmlformats.org/officeDocument/2006/relationships/hyperlink" Target="https://m.edsoo.ru/c4e148e0" TargetMode="External"/><Relationship Id="rId92" Type="http://schemas.openxmlformats.org/officeDocument/2006/relationships/hyperlink" Target="https://m.edsoo.ru/c4e0be8e" TargetMode="External"/><Relationship Id="rId213" Type="http://schemas.openxmlformats.org/officeDocument/2006/relationships/hyperlink" Target="https://m.edsoo.ru/c4e252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c4e0a3cc" TargetMode="External"/><Relationship Id="rId40" Type="http://schemas.openxmlformats.org/officeDocument/2006/relationships/hyperlink" Target="https://m.edsoo.ru/c4e13666" TargetMode="External"/><Relationship Id="rId115" Type="http://schemas.openxmlformats.org/officeDocument/2006/relationships/hyperlink" Target="https://m.edsoo.ru/c4e0896e" TargetMode="External"/><Relationship Id="rId136" Type="http://schemas.openxmlformats.org/officeDocument/2006/relationships/hyperlink" Target="https://m.edsoo.ru/c4e17aea" TargetMode="External"/><Relationship Id="rId157" Type="http://schemas.openxmlformats.org/officeDocument/2006/relationships/hyperlink" Target="https://m.edsoo.ru/c4e1e2aa" TargetMode="External"/><Relationship Id="rId178" Type="http://schemas.openxmlformats.org/officeDocument/2006/relationships/hyperlink" Target="https://m.edsoo.ru/c4e1e5e8" TargetMode="External"/><Relationship Id="rId61" Type="http://schemas.openxmlformats.org/officeDocument/2006/relationships/hyperlink" Target="https://m.edsoo.ru/c4e13daa" TargetMode="External"/><Relationship Id="rId82" Type="http://schemas.openxmlformats.org/officeDocument/2006/relationships/hyperlink" Target="https://m.edsoo.ru/c4e08b08" TargetMode="External"/><Relationship Id="rId199" Type="http://schemas.openxmlformats.org/officeDocument/2006/relationships/hyperlink" Target="https://m.edsoo.ru/c4e1cf90" TargetMode="External"/><Relationship Id="rId203" Type="http://schemas.openxmlformats.org/officeDocument/2006/relationships/hyperlink" Target="https://m.edsoo.ru/c4e2597e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25582" TargetMode="External"/><Relationship Id="rId30" Type="http://schemas.openxmlformats.org/officeDocument/2006/relationships/hyperlink" Target="https://m.edsoo.ru/c4e0a3cc" TargetMode="External"/><Relationship Id="rId105" Type="http://schemas.openxmlformats.org/officeDocument/2006/relationships/hyperlink" Target="https://m.edsoo.ru/c4e11064" TargetMode="External"/><Relationship Id="rId126" Type="http://schemas.openxmlformats.org/officeDocument/2006/relationships/hyperlink" Target="https://m.edsoo.ru/c4e0d98c" TargetMode="External"/><Relationship Id="rId147" Type="http://schemas.openxmlformats.org/officeDocument/2006/relationships/hyperlink" Target="https://m.edsoo.ru/c4e212de" TargetMode="External"/><Relationship Id="rId168" Type="http://schemas.openxmlformats.org/officeDocument/2006/relationships/hyperlink" Target="https://m.edsoo.ru/c4e1b168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148e0" TargetMode="External"/><Relationship Id="rId93" Type="http://schemas.openxmlformats.org/officeDocument/2006/relationships/hyperlink" Target="https://m.edsoo.ru/c4e0c046" TargetMode="External"/><Relationship Id="rId189" Type="http://schemas.openxmlformats.org/officeDocument/2006/relationships/hyperlink" Target="https://m.edsoo.ru/c4e26b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25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21626</Words>
  <Characters>123270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2023-08-27T17:26:00Z</dcterms:created>
  <dcterms:modified xsi:type="dcterms:W3CDTF">2023-08-27T17:26:00Z</dcterms:modified>
</cp:coreProperties>
</file>